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5DA" w:rsidRDefault="003135DA" w:rsidP="003135DA">
      <w:pPr>
        <w:jc w:val="center"/>
        <w:rPr>
          <w:b/>
          <w:sz w:val="32"/>
          <w:szCs w:val="32"/>
        </w:rPr>
      </w:pPr>
      <w:r>
        <w:rPr>
          <w:b/>
          <w:sz w:val="32"/>
          <w:szCs w:val="32"/>
        </w:rPr>
        <w:t>Unit Design Template</w:t>
      </w:r>
    </w:p>
    <w:p w:rsidR="003135DA" w:rsidRDefault="003135DA" w:rsidP="003135DA">
      <w:pPr>
        <w:jc w:val="center"/>
        <w:rPr>
          <w:b/>
          <w:sz w:val="32"/>
          <w:szCs w:val="32"/>
        </w:rPr>
      </w:pPr>
    </w:p>
    <w:p w:rsidR="003135DA" w:rsidRDefault="003135DA" w:rsidP="003135DA">
      <w:pPr>
        <w:rPr>
          <w:b/>
          <w:sz w:val="28"/>
          <w:szCs w:val="28"/>
        </w:rPr>
      </w:pPr>
      <w:r>
        <w:rPr>
          <w:b/>
          <w:sz w:val="28"/>
          <w:szCs w:val="28"/>
        </w:rPr>
        <w:t xml:space="preserve">Unit Title: </w:t>
      </w:r>
      <w:r w:rsidR="00F27CE0">
        <w:rPr>
          <w:b/>
          <w:sz w:val="28"/>
          <w:szCs w:val="28"/>
        </w:rPr>
        <w:t>Simple Machines</w:t>
      </w:r>
    </w:p>
    <w:p w:rsidR="003135DA" w:rsidRDefault="003135DA" w:rsidP="003135DA">
      <w:pPr>
        <w:rPr>
          <w:b/>
          <w:sz w:val="28"/>
          <w:szCs w:val="28"/>
        </w:rPr>
      </w:pPr>
    </w:p>
    <w:p w:rsidR="003135DA" w:rsidRDefault="003135DA" w:rsidP="003135DA">
      <w:pPr>
        <w:rPr>
          <w:b/>
          <w:sz w:val="28"/>
          <w:szCs w:val="28"/>
        </w:rPr>
      </w:pPr>
      <w:r>
        <w:rPr>
          <w:b/>
          <w:sz w:val="28"/>
          <w:szCs w:val="28"/>
        </w:rPr>
        <w:t xml:space="preserve">Course/Subject Area: </w:t>
      </w:r>
      <w:r w:rsidR="00F27CE0">
        <w:rPr>
          <w:b/>
          <w:sz w:val="28"/>
          <w:szCs w:val="28"/>
        </w:rPr>
        <w:t xml:space="preserve"> Science</w:t>
      </w:r>
    </w:p>
    <w:p w:rsidR="003135DA" w:rsidRDefault="003135DA" w:rsidP="003135DA">
      <w:pPr>
        <w:rPr>
          <w:b/>
          <w:sz w:val="28"/>
          <w:szCs w:val="28"/>
        </w:rPr>
      </w:pPr>
    </w:p>
    <w:p w:rsidR="003135DA" w:rsidRDefault="003135DA" w:rsidP="003135DA">
      <w:pPr>
        <w:rPr>
          <w:b/>
          <w:sz w:val="28"/>
          <w:szCs w:val="28"/>
        </w:rPr>
      </w:pPr>
      <w:r>
        <w:rPr>
          <w:b/>
          <w:sz w:val="28"/>
          <w:szCs w:val="28"/>
        </w:rPr>
        <w:t xml:space="preserve">Grade Level: </w:t>
      </w:r>
      <w:r w:rsidR="00F27CE0">
        <w:rPr>
          <w:b/>
          <w:sz w:val="28"/>
          <w:szCs w:val="28"/>
        </w:rPr>
        <w:t>4</w:t>
      </w:r>
      <w:r w:rsidR="00F27CE0" w:rsidRPr="00F27CE0">
        <w:rPr>
          <w:b/>
          <w:sz w:val="28"/>
          <w:szCs w:val="28"/>
          <w:vertAlign w:val="superscript"/>
        </w:rPr>
        <w:t>th</w:t>
      </w:r>
      <w:r w:rsidR="00F27CE0">
        <w:rPr>
          <w:b/>
          <w:sz w:val="28"/>
          <w:szCs w:val="28"/>
        </w:rPr>
        <w:t xml:space="preserve"> Grade</w:t>
      </w:r>
    </w:p>
    <w:p w:rsidR="003135DA" w:rsidRDefault="003135DA" w:rsidP="003135DA">
      <w:pPr>
        <w:rPr>
          <w:b/>
          <w:sz w:val="28"/>
          <w:szCs w:val="28"/>
        </w:rPr>
      </w:pPr>
    </w:p>
    <w:p w:rsidR="003135DA" w:rsidRDefault="003135DA" w:rsidP="003135DA">
      <w:pPr>
        <w:rPr>
          <w:b/>
          <w:sz w:val="28"/>
          <w:szCs w:val="28"/>
        </w:rPr>
      </w:pPr>
      <w:r>
        <w:rPr>
          <w:b/>
          <w:sz w:val="28"/>
          <w:szCs w:val="28"/>
        </w:rPr>
        <w:t xml:space="preserve">Approximate Length of Unit: </w:t>
      </w:r>
    </w:p>
    <w:p w:rsidR="003135DA" w:rsidRDefault="003135DA" w:rsidP="003135DA">
      <w:pPr>
        <w:rPr>
          <w:b/>
          <w:sz w:val="28"/>
          <w:szCs w:val="28"/>
        </w:rPr>
      </w:pPr>
    </w:p>
    <w:p w:rsidR="003135DA" w:rsidRDefault="003135DA" w:rsidP="003135DA">
      <w:pPr>
        <w:rPr>
          <w:b/>
          <w:sz w:val="28"/>
          <w:szCs w:val="28"/>
        </w:rPr>
      </w:pPr>
      <w:r>
        <w:rPr>
          <w:b/>
          <w:sz w:val="28"/>
          <w:szCs w:val="28"/>
        </w:rPr>
        <w:t xml:space="preserve">Designer(s): </w:t>
      </w:r>
      <w:r w:rsidR="00F27CE0">
        <w:rPr>
          <w:b/>
          <w:sz w:val="28"/>
          <w:szCs w:val="28"/>
        </w:rPr>
        <w:t xml:space="preserve">Deb </w:t>
      </w:r>
      <w:proofErr w:type="spellStart"/>
      <w:r w:rsidR="00F27CE0">
        <w:rPr>
          <w:b/>
          <w:sz w:val="28"/>
          <w:szCs w:val="28"/>
        </w:rPr>
        <w:t>Jakel</w:t>
      </w:r>
      <w:proofErr w:type="spellEnd"/>
      <w:r w:rsidR="00F27CE0">
        <w:rPr>
          <w:b/>
          <w:sz w:val="28"/>
          <w:szCs w:val="28"/>
        </w:rPr>
        <w:t xml:space="preserve">, Brittany </w:t>
      </w:r>
      <w:proofErr w:type="spellStart"/>
      <w:r w:rsidR="00F27CE0">
        <w:rPr>
          <w:b/>
          <w:sz w:val="28"/>
          <w:szCs w:val="28"/>
        </w:rPr>
        <w:t>Gerow</w:t>
      </w:r>
      <w:proofErr w:type="spellEnd"/>
      <w:r w:rsidR="00F27CE0">
        <w:rPr>
          <w:b/>
          <w:sz w:val="28"/>
          <w:szCs w:val="28"/>
        </w:rPr>
        <w:t>, Katie Stanley</w:t>
      </w:r>
    </w:p>
    <w:p w:rsidR="003135DA" w:rsidRDefault="003135DA" w:rsidP="003135DA">
      <w:pPr>
        <w:rPr>
          <w:b/>
          <w:sz w:val="28"/>
          <w:szCs w:val="28"/>
        </w:rPr>
      </w:pPr>
    </w:p>
    <w:p w:rsidR="003135DA" w:rsidRDefault="003135DA" w:rsidP="003135DA">
      <w:pPr>
        <w:rPr>
          <w:b/>
          <w:sz w:val="28"/>
          <w:szCs w:val="28"/>
        </w:rPr>
      </w:pPr>
      <w:r>
        <w:rPr>
          <w:b/>
          <w:sz w:val="28"/>
          <w:szCs w:val="28"/>
        </w:rPr>
        <w:t>Unit Overview or Description:</w:t>
      </w:r>
      <w:r w:rsidR="00F27CE0" w:rsidRPr="00F27CE0">
        <w:rPr>
          <w:rFonts w:ascii="Verdana" w:hAnsi="Verdana" w:cs="Arial"/>
          <w:noProof/>
          <w:sz w:val="20"/>
          <w:szCs w:val="20"/>
        </w:rPr>
        <w:t xml:space="preserve"> </w:t>
      </w:r>
      <w:r w:rsidR="00F27CE0">
        <w:rPr>
          <w:rFonts w:ascii="Verdana" w:hAnsi="Verdana" w:cs="Arial"/>
          <w:noProof/>
          <w:sz w:val="20"/>
          <w:szCs w:val="20"/>
        </w:rPr>
        <w:t>Students will understand that machines are tools that make work easier and force is needed to get work done.  Simple machines are used to get word done.  Simple machines are divided into six categories:  inclined plane, wedge, wheel &amp; axle, pulley, screw, and lever</w:t>
      </w:r>
    </w:p>
    <w:p w:rsidR="00860250" w:rsidRDefault="003135DA">
      <w:pPr>
        <w:rPr>
          <w:b/>
          <w:sz w:val="28"/>
          <w:szCs w:val="28"/>
        </w:rPr>
      </w:pPr>
      <w:r>
        <w:rPr>
          <w:b/>
          <w:sz w:val="28"/>
          <w:szCs w:val="28"/>
        </w:rPr>
        <w:br w:type="page"/>
      </w:r>
      <w:r w:rsidR="00F60BD1">
        <w:rPr>
          <w:b/>
          <w:sz w:val="28"/>
          <w:szCs w:val="28"/>
        </w:rPr>
        <w:lastRenderedPageBreak/>
        <w:t>STAGE 1: Identifying Desired Results</w:t>
      </w:r>
    </w:p>
    <w:p w:rsidR="00F60BD1" w:rsidRPr="00F60BD1" w:rsidRDefault="00F60BD1">
      <w:pPr>
        <w:rPr>
          <w:b/>
          <w:sz w:val="16"/>
          <w:szCs w:val="16"/>
        </w:rPr>
      </w:pPr>
    </w:p>
    <w:p w:rsidR="003135DA" w:rsidRDefault="003135DA">
      <w:pPr>
        <w:rPr>
          <w:b/>
          <w:sz w:val="28"/>
          <w:szCs w:val="28"/>
        </w:rPr>
      </w:pPr>
      <w:r>
        <w:rPr>
          <w:b/>
          <w:sz w:val="28"/>
          <w:szCs w:val="28"/>
        </w:rPr>
        <w:t>Conceptual Focus:</w:t>
      </w:r>
    </w:p>
    <w:p w:rsidR="003135DA" w:rsidRDefault="003135DA">
      <w:pPr>
        <w:rPr>
          <w:b/>
          <w:sz w:val="28"/>
          <w:szCs w:val="28"/>
        </w:rPr>
      </w:pPr>
    </w:p>
    <w:p w:rsidR="003135DA" w:rsidRPr="00F27CE0" w:rsidRDefault="00F27CE0">
      <w:pPr>
        <w:rPr>
          <w:sz w:val="28"/>
          <w:szCs w:val="28"/>
        </w:rPr>
      </w:pPr>
      <w:r w:rsidRPr="00F27CE0">
        <w:rPr>
          <w:sz w:val="28"/>
          <w:szCs w:val="28"/>
        </w:rPr>
        <w:t>Simple Machines</w:t>
      </w:r>
    </w:p>
    <w:p w:rsidR="00F27CE0" w:rsidRPr="00F27CE0" w:rsidRDefault="00F27CE0">
      <w:pPr>
        <w:rPr>
          <w:sz w:val="28"/>
          <w:szCs w:val="28"/>
        </w:rPr>
      </w:pPr>
      <w:r w:rsidRPr="00F27CE0">
        <w:rPr>
          <w:sz w:val="28"/>
          <w:szCs w:val="28"/>
        </w:rPr>
        <w:t>Forces</w:t>
      </w:r>
    </w:p>
    <w:p w:rsidR="00F27CE0" w:rsidRPr="00F27CE0" w:rsidRDefault="00F27CE0">
      <w:pPr>
        <w:rPr>
          <w:sz w:val="28"/>
          <w:szCs w:val="28"/>
        </w:rPr>
      </w:pPr>
      <w:r w:rsidRPr="00F27CE0">
        <w:rPr>
          <w:sz w:val="28"/>
          <w:szCs w:val="28"/>
        </w:rPr>
        <w:t>Scientific Process</w:t>
      </w:r>
    </w:p>
    <w:p w:rsidR="003135DA" w:rsidRDefault="003135DA">
      <w:pPr>
        <w:rPr>
          <w:b/>
          <w:sz w:val="28"/>
          <w:szCs w:val="28"/>
        </w:rPr>
      </w:pPr>
    </w:p>
    <w:p w:rsidR="003135DA" w:rsidRDefault="003135DA">
      <w:pPr>
        <w:rPr>
          <w:b/>
          <w:sz w:val="28"/>
          <w:szCs w:val="28"/>
        </w:rPr>
      </w:pPr>
    </w:p>
    <w:p w:rsidR="00860250" w:rsidRDefault="00860250">
      <w:pPr>
        <w:rPr>
          <w:b/>
          <w:sz w:val="28"/>
          <w:szCs w:val="28"/>
        </w:rPr>
      </w:pPr>
      <w:r>
        <w:rPr>
          <w:b/>
          <w:sz w:val="28"/>
          <w:szCs w:val="28"/>
        </w:rPr>
        <w:t>Enduring Understandings:</w:t>
      </w:r>
    </w:p>
    <w:p w:rsidR="00860250" w:rsidRDefault="00860250">
      <w:pPr>
        <w:rPr>
          <w:sz w:val="28"/>
          <w:szCs w:val="28"/>
        </w:rPr>
      </w:pPr>
      <w:r>
        <w:rPr>
          <w:sz w:val="28"/>
          <w:szCs w:val="28"/>
        </w:rPr>
        <w:t xml:space="preserve">Students will understand </w:t>
      </w:r>
      <w:r>
        <w:rPr>
          <w:sz w:val="28"/>
          <w:szCs w:val="28"/>
          <w:u w:val="single"/>
        </w:rPr>
        <w:t>that</w:t>
      </w:r>
      <w:r>
        <w:rPr>
          <w:sz w:val="28"/>
          <w:szCs w:val="28"/>
        </w:rPr>
        <w:t xml:space="preserve"> . . . . </w:t>
      </w:r>
    </w:p>
    <w:p w:rsidR="00860250" w:rsidRDefault="00860250">
      <w:pPr>
        <w:rPr>
          <w:sz w:val="28"/>
          <w:szCs w:val="28"/>
        </w:rPr>
      </w:pPr>
    </w:p>
    <w:p w:rsidR="0011116D" w:rsidRPr="00F27CE0" w:rsidRDefault="0011116D" w:rsidP="0011116D">
      <w:pPr>
        <w:pStyle w:val="ListParagraph"/>
        <w:numPr>
          <w:ilvl w:val="0"/>
          <w:numId w:val="6"/>
        </w:numPr>
        <w:rPr>
          <w:szCs w:val="20"/>
        </w:rPr>
      </w:pPr>
      <w:r>
        <w:rPr>
          <w:rFonts w:ascii="Verdana" w:hAnsi="Verdana"/>
          <w:szCs w:val="20"/>
        </w:rPr>
        <w:t>Without a force like a push or pull, an object won’t budge.  Once an object is moving it won’t stop moving in a straight line unless it’s forced to change its movement by another push or pull.</w:t>
      </w:r>
    </w:p>
    <w:p w:rsidR="0011116D" w:rsidRPr="0011116D" w:rsidRDefault="0011116D" w:rsidP="0011116D">
      <w:pPr>
        <w:pStyle w:val="ListParagraph"/>
        <w:numPr>
          <w:ilvl w:val="0"/>
          <w:numId w:val="6"/>
        </w:numPr>
        <w:rPr>
          <w:szCs w:val="20"/>
        </w:rPr>
      </w:pPr>
      <w:r>
        <w:rPr>
          <w:rFonts w:ascii="Verdana" w:hAnsi="Verdana"/>
          <w:szCs w:val="20"/>
        </w:rPr>
        <w:t>The greater the force of an object, the greater the change in motion.</w:t>
      </w:r>
    </w:p>
    <w:p w:rsidR="0011116D" w:rsidRPr="00F27CE0" w:rsidRDefault="0011116D" w:rsidP="0011116D">
      <w:pPr>
        <w:pStyle w:val="ListParagraph"/>
        <w:numPr>
          <w:ilvl w:val="0"/>
          <w:numId w:val="6"/>
        </w:numPr>
        <w:rPr>
          <w:szCs w:val="20"/>
        </w:rPr>
      </w:pPr>
      <w:r>
        <w:rPr>
          <w:rFonts w:ascii="Verdana" w:hAnsi="Verdana"/>
          <w:szCs w:val="20"/>
        </w:rPr>
        <w:t>For every action, there is an equal and opposite reaction.</w:t>
      </w:r>
    </w:p>
    <w:p w:rsidR="00F27CE0" w:rsidRPr="0011116D" w:rsidRDefault="00F27CE0" w:rsidP="00F27CE0">
      <w:pPr>
        <w:pStyle w:val="ListParagraph"/>
        <w:numPr>
          <w:ilvl w:val="0"/>
          <w:numId w:val="6"/>
        </w:numPr>
        <w:rPr>
          <w:szCs w:val="20"/>
        </w:rPr>
      </w:pPr>
      <w:r w:rsidRPr="00F27CE0">
        <w:rPr>
          <w:rFonts w:ascii="Verdana" w:hAnsi="Verdana"/>
          <w:szCs w:val="20"/>
        </w:rPr>
        <w:t>Machines are tools that make work easier by reducing the force needed to do work.</w:t>
      </w:r>
    </w:p>
    <w:p w:rsidR="00860250" w:rsidRDefault="00860250">
      <w:pPr>
        <w:rPr>
          <w:sz w:val="28"/>
          <w:szCs w:val="28"/>
        </w:rPr>
      </w:pPr>
    </w:p>
    <w:p w:rsidR="00F27CE0" w:rsidRPr="00463C72" w:rsidRDefault="00F27CE0" w:rsidP="00F27CE0">
      <w:pPr>
        <w:pStyle w:val="ListParagraph"/>
        <w:rPr>
          <w:sz w:val="20"/>
          <w:szCs w:val="20"/>
        </w:rPr>
      </w:pPr>
    </w:p>
    <w:p w:rsidR="00860250" w:rsidRDefault="00860250">
      <w:pPr>
        <w:rPr>
          <w:sz w:val="28"/>
          <w:szCs w:val="28"/>
        </w:rPr>
      </w:pPr>
    </w:p>
    <w:p w:rsidR="00860250" w:rsidRDefault="00860250">
      <w:pPr>
        <w:rPr>
          <w:sz w:val="28"/>
          <w:szCs w:val="28"/>
        </w:rPr>
      </w:pPr>
    </w:p>
    <w:p w:rsidR="00860250" w:rsidRDefault="00860250">
      <w:pPr>
        <w:rPr>
          <w:b/>
          <w:sz w:val="28"/>
          <w:szCs w:val="28"/>
        </w:rPr>
      </w:pPr>
      <w:r>
        <w:rPr>
          <w:b/>
          <w:sz w:val="28"/>
          <w:szCs w:val="28"/>
        </w:rPr>
        <w:t>Essential Questions</w:t>
      </w:r>
      <w:r w:rsidR="00171786">
        <w:rPr>
          <w:b/>
          <w:sz w:val="28"/>
          <w:szCs w:val="28"/>
        </w:rPr>
        <w:t>:</w:t>
      </w:r>
    </w:p>
    <w:p w:rsidR="00F27CE0" w:rsidRDefault="00F27CE0">
      <w:pPr>
        <w:rPr>
          <w:b/>
          <w:sz w:val="28"/>
          <w:szCs w:val="28"/>
        </w:rPr>
      </w:pPr>
    </w:p>
    <w:p w:rsidR="00F27CE0" w:rsidRPr="00775F57" w:rsidRDefault="00F27CE0" w:rsidP="00F27CE0">
      <w:pPr>
        <w:spacing w:line="360" w:lineRule="auto"/>
        <w:rPr>
          <w:b/>
          <w:sz w:val="28"/>
          <w:szCs w:val="20"/>
        </w:rPr>
      </w:pPr>
      <w:r w:rsidRPr="00775F57">
        <w:rPr>
          <w:b/>
          <w:sz w:val="28"/>
          <w:szCs w:val="20"/>
        </w:rPr>
        <w:t>Describe how force relates to work?</w:t>
      </w:r>
    </w:p>
    <w:p w:rsidR="00F27CE0" w:rsidRPr="00775F57" w:rsidRDefault="00F27CE0" w:rsidP="00F27CE0">
      <w:pPr>
        <w:spacing w:line="360" w:lineRule="auto"/>
        <w:rPr>
          <w:b/>
          <w:sz w:val="28"/>
          <w:szCs w:val="20"/>
        </w:rPr>
      </w:pPr>
      <w:r w:rsidRPr="00775F57">
        <w:rPr>
          <w:b/>
          <w:sz w:val="28"/>
          <w:szCs w:val="20"/>
        </w:rPr>
        <w:t>How do machines make work easier?</w:t>
      </w:r>
    </w:p>
    <w:p w:rsidR="00F27CE0" w:rsidRDefault="00F27CE0" w:rsidP="00F27CE0">
      <w:pPr>
        <w:spacing w:line="360" w:lineRule="auto"/>
        <w:rPr>
          <w:b/>
          <w:sz w:val="28"/>
          <w:szCs w:val="20"/>
        </w:rPr>
      </w:pPr>
      <w:r w:rsidRPr="00775F57">
        <w:rPr>
          <w:b/>
          <w:sz w:val="28"/>
          <w:szCs w:val="20"/>
        </w:rPr>
        <w:t>How does force affect motion?</w:t>
      </w:r>
    </w:p>
    <w:p w:rsidR="003175B8" w:rsidRPr="00775F57" w:rsidRDefault="003175B8" w:rsidP="00F27CE0">
      <w:pPr>
        <w:spacing w:line="360" w:lineRule="auto"/>
        <w:rPr>
          <w:b/>
          <w:sz w:val="44"/>
          <w:szCs w:val="32"/>
        </w:rPr>
      </w:pPr>
    </w:p>
    <w:p w:rsidR="00860250" w:rsidRDefault="00860250">
      <w:pPr>
        <w:rPr>
          <w:b/>
          <w:sz w:val="28"/>
          <w:szCs w:val="28"/>
        </w:rPr>
      </w:pPr>
      <w:r>
        <w:rPr>
          <w:b/>
          <w:sz w:val="28"/>
          <w:szCs w:val="28"/>
        </w:rPr>
        <w:br w:type="page"/>
      </w:r>
      <w:r>
        <w:rPr>
          <w:b/>
          <w:sz w:val="28"/>
          <w:szCs w:val="28"/>
        </w:rPr>
        <w:lastRenderedPageBreak/>
        <w:t xml:space="preserve">Topic: </w:t>
      </w:r>
      <w:r w:rsidR="00F27CE0">
        <w:rPr>
          <w:b/>
          <w:sz w:val="28"/>
          <w:szCs w:val="28"/>
        </w:rPr>
        <w:t>Forces</w:t>
      </w:r>
    </w:p>
    <w:p w:rsidR="00860250" w:rsidRDefault="00860250">
      <w:pPr>
        <w:rPr>
          <w:b/>
          <w:sz w:val="28"/>
          <w:szCs w:val="28"/>
        </w:rPr>
      </w:pPr>
      <w:r>
        <w:rPr>
          <w:b/>
          <w:sz w:val="28"/>
          <w:szCs w:val="28"/>
        </w:rPr>
        <w:t>Learning Targets:</w:t>
      </w:r>
    </w:p>
    <w:p w:rsidR="00F27CE0" w:rsidRPr="00F27CE0" w:rsidRDefault="00860250" w:rsidP="00F27CE0">
      <w:pPr>
        <w:pStyle w:val="ListParagraph"/>
        <w:ind w:left="360"/>
        <w:rPr>
          <w:sz w:val="20"/>
          <w:szCs w:val="20"/>
        </w:rPr>
      </w:pPr>
      <w:r>
        <w:rPr>
          <w:sz w:val="28"/>
          <w:szCs w:val="28"/>
        </w:rPr>
        <w:t>Students will be able to . . . . .</w:t>
      </w:r>
    </w:p>
    <w:p w:rsidR="0011116D" w:rsidRDefault="003175B8" w:rsidP="00F27CE0">
      <w:pPr>
        <w:pStyle w:val="ListParagraph"/>
        <w:numPr>
          <w:ilvl w:val="0"/>
          <w:numId w:val="5"/>
        </w:numPr>
        <w:rPr>
          <w:sz w:val="28"/>
          <w:szCs w:val="20"/>
        </w:rPr>
      </w:pPr>
      <w:r>
        <w:rPr>
          <w:sz w:val="28"/>
          <w:szCs w:val="20"/>
        </w:rPr>
        <w:t xml:space="preserve">Explain how the force needed to move an object can be altered by variables (the amount of friction, gravity, or weight). </w:t>
      </w:r>
    </w:p>
    <w:p w:rsidR="00637910" w:rsidRDefault="00637910" w:rsidP="00637910">
      <w:pPr>
        <w:pStyle w:val="ListParagraph"/>
        <w:rPr>
          <w:sz w:val="28"/>
          <w:szCs w:val="20"/>
        </w:rPr>
      </w:pPr>
    </w:p>
    <w:p w:rsidR="0011116D" w:rsidRDefault="0011116D" w:rsidP="0011116D">
      <w:pPr>
        <w:pStyle w:val="ListParagraph"/>
        <w:rPr>
          <w:rFonts w:ascii="Arial" w:hAnsi="Arial" w:cs="Arial"/>
          <w:sz w:val="20"/>
          <w:szCs w:val="20"/>
        </w:rPr>
      </w:pPr>
      <w:r>
        <w:rPr>
          <w:b/>
          <w:sz w:val="28"/>
          <w:szCs w:val="20"/>
        </w:rPr>
        <w:t xml:space="preserve">BEFORE UNIT: </w:t>
      </w:r>
      <w:r>
        <w:rPr>
          <w:sz w:val="28"/>
          <w:szCs w:val="20"/>
        </w:rPr>
        <w:t xml:space="preserve">Give pre-test survey using survey monkey, see example survey on: </w:t>
      </w:r>
    </w:p>
    <w:p w:rsidR="0011116D" w:rsidRDefault="0011116D" w:rsidP="0011116D">
      <w:pPr>
        <w:pStyle w:val="ListParagraph"/>
        <w:rPr>
          <w:b/>
          <w:sz w:val="28"/>
          <w:szCs w:val="20"/>
        </w:rPr>
      </w:pPr>
    </w:p>
    <w:p w:rsidR="0011116D" w:rsidRPr="0011116D" w:rsidRDefault="00637910" w:rsidP="0011116D">
      <w:pPr>
        <w:pStyle w:val="ListParagraph"/>
        <w:rPr>
          <w:sz w:val="28"/>
          <w:szCs w:val="20"/>
        </w:rPr>
      </w:pPr>
      <w:r w:rsidRPr="00775F57">
        <w:rPr>
          <w:b/>
          <w:sz w:val="28"/>
          <w:szCs w:val="20"/>
        </w:rPr>
        <w:t>Day 1</w:t>
      </w:r>
      <w:r>
        <w:rPr>
          <w:sz w:val="28"/>
          <w:szCs w:val="20"/>
        </w:rPr>
        <w:t>:</w:t>
      </w:r>
    </w:p>
    <w:p w:rsidR="00442B19" w:rsidRDefault="00637910" w:rsidP="00442B19">
      <w:pPr>
        <w:pStyle w:val="ListParagraph"/>
        <w:numPr>
          <w:ilvl w:val="0"/>
          <w:numId w:val="5"/>
        </w:numPr>
        <w:rPr>
          <w:sz w:val="28"/>
          <w:szCs w:val="20"/>
        </w:rPr>
      </w:pPr>
      <w:r>
        <w:rPr>
          <w:sz w:val="28"/>
          <w:szCs w:val="20"/>
        </w:rPr>
        <w:t>Word Splash-activate pri</w:t>
      </w:r>
      <w:r w:rsidR="00442B19">
        <w:rPr>
          <w:sz w:val="28"/>
          <w:szCs w:val="20"/>
        </w:rPr>
        <w:t xml:space="preserve">or knowledge of simple machine/force vocabulary. </w:t>
      </w:r>
    </w:p>
    <w:p w:rsidR="00775F57" w:rsidRDefault="0092044D" w:rsidP="00442B19">
      <w:pPr>
        <w:pStyle w:val="ListParagraph"/>
        <w:numPr>
          <w:ilvl w:val="0"/>
          <w:numId w:val="5"/>
        </w:numPr>
        <w:rPr>
          <w:sz w:val="28"/>
          <w:szCs w:val="20"/>
        </w:rPr>
      </w:pPr>
      <w:r>
        <w:rPr>
          <w:sz w:val="28"/>
          <w:szCs w:val="20"/>
        </w:rPr>
        <w:t>Investigat</w:t>
      </w:r>
      <w:r w:rsidR="00775F57">
        <w:rPr>
          <w:sz w:val="28"/>
          <w:szCs w:val="20"/>
        </w:rPr>
        <w:t xml:space="preserve">e forces, what influences force, (weight, </w:t>
      </w:r>
      <w:proofErr w:type="gramStart"/>
      <w:r w:rsidR="00775F57">
        <w:rPr>
          <w:sz w:val="28"/>
          <w:szCs w:val="20"/>
        </w:rPr>
        <w:t>friction</w:t>
      </w:r>
      <w:proofErr w:type="gramEnd"/>
      <w:r w:rsidR="00775F57">
        <w:rPr>
          <w:sz w:val="28"/>
          <w:szCs w:val="20"/>
        </w:rPr>
        <w:t>).  What is force?</w:t>
      </w:r>
    </w:p>
    <w:p w:rsidR="00775F57" w:rsidRDefault="005E0C94" w:rsidP="00442B19">
      <w:pPr>
        <w:pStyle w:val="ListParagraph"/>
        <w:numPr>
          <w:ilvl w:val="0"/>
          <w:numId w:val="5"/>
        </w:numPr>
        <w:rPr>
          <w:sz w:val="28"/>
          <w:szCs w:val="20"/>
        </w:rPr>
      </w:pPr>
      <w:r w:rsidRPr="00B84F1E">
        <w:rPr>
          <w:b/>
          <w:sz w:val="28"/>
          <w:szCs w:val="20"/>
        </w:rPr>
        <w:t xml:space="preserve"> </w:t>
      </w:r>
      <w:r w:rsidR="00775F57" w:rsidRPr="00B84F1E">
        <w:rPr>
          <w:b/>
          <w:sz w:val="28"/>
          <w:szCs w:val="20"/>
        </w:rPr>
        <w:t>(problem</w:t>
      </w:r>
      <w:r>
        <w:rPr>
          <w:b/>
          <w:sz w:val="28"/>
          <w:szCs w:val="20"/>
        </w:rPr>
        <w:t xml:space="preserve"> 1</w:t>
      </w:r>
      <w:r w:rsidR="00775F57" w:rsidRPr="00B84F1E">
        <w:rPr>
          <w:b/>
          <w:sz w:val="28"/>
          <w:szCs w:val="20"/>
        </w:rPr>
        <w:t>)</w:t>
      </w:r>
      <w:r w:rsidR="003175B8" w:rsidRPr="003175B8">
        <w:rPr>
          <w:b/>
          <w:sz w:val="28"/>
          <w:szCs w:val="20"/>
        </w:rPr>
        <w:t xml:space="preserve"> </w:t>
      </w:r>
      <w:r w:rsidR="003175B8">
        <w:rPr>
          <w:sz w:val="28"/>
          <w:szCs w:val="20"/>
        </w:rPr>
        <w:t xml:space="preserve">Will the block </w:t>
      </w:r>
      <w:r>
        <w:rPr>
          <w:sz w:val="28"/>
          <w:szCs w:val="20"/>
        </w:rPr>
        <w:t>require less force to be moved across carpet or smooth desk?</w:t>
      </w:r>
      <w:r w:rsidR="003175B8" w:rsidRPr="003175B8">
        <w:rPr>
          <w:sz w:val="22"/>
          <w:szCs w:val="20"/>
        </w:rPr>
        <w:t xml:space="preserve"> </w:t>
      </w:r>
      <w:r w:rsidRPr="0004359C">
        <w:rPr>
          <w:szCs w:val="20"/>
        </w:rPr>
        <w:t>(Problem 2) Will the weighted block more or less force to move across the smooth desk?</w:t>
      </w:r>
    </w:p>
    <w:p w:rsidR="00775F57" w:rsidRDefault="00775F57" w:rsidP="00442B19">
      <w:pPr>
        <w:pStyle w:val="ListParagraph"/>
        <w:numPr>
          <w:ilvl w:val="0"/>
          <w:numId w:val="5"/>
        </w:numPr>
        <w:rPr>
          <w:sz w:val="28"/>
          <w:szCs w:val="20"/>
        </w:rPr>
      </w:pPr>
      <w:r>
        <w:rPr>
          <w:sz w:val="28"/>
          <w:szCs w:val="20"/>
        </w:rPr>
        <w:t xml:space="preserve">Record </w:t>
      </w:r>
      <w:r w:rsidRPr="00B84F1E">
        <w:rPr>
          <w:b/>
          <w:sz w:val="28"/>
          <w:szCs w:val="20"/>
        </w:rPr>
        <w:t>hypotheses</w:t>
      </w:r>
      <w:r>
        <w:rPr>
          <w:sz w:val="28"/>
          <w:szCs w:val="20"/>
        </w:rPr>
        <w:t xml:space="preserve"> on board</w:t>
      </w:r>
    </w:p>
    <w:p w:rsidR="00775F57" w:rsidRDefault="00775F57" w:rsidP="00442B19">
      <w:pPr>
        <w:pStyle w:val="ListParagraph"/>
        <w:numPr>
          <w:ilvl w:val="0"/>
          <w:numId w:val="5"/>
        </w:numPr>
        <w:rPr>
          <w:sz w:val="28"/>
          <w:szCs w:val="20"/>
        </w:rPr>
      </w:pPr>
      <w:r>
        <w:rPr>
          <w:sz w:val="28"/>
          <w:szCs w:val="20"/>
        </w:rPr>
        <w:t xml:space="preserve">Test results </w:t>
      </w:r>
      <w:r w:rsidRPr="00B84F1E">
        <w:rPr>
          <w:b/>
          <w:sz w:val="28"/>
          <w:szCs w:val="20"/>
        </w:rPr>
        <w:t>(experiment)</w:t>
      </w:r>
    </w:p>
    <w:p w:rsidR="00775F57" w:rsidRDefault="00775F57" w:rsidP="00442B19">
      <w:pPr>
        <w:pStyle w:val="ListParagraph"/>
        <w:numPr>
          <w:ilvl w:val="0"/>
          <w:numId w:val="5"/>
        </w:numPr>
        <w:rPr>
          <w:sz w:val="28"/>
          <w:szCs w:val="20"/>
        </w:rPr>
      </w:pPr>
      <w:r>
        <w:rPr>
          <w:sz w:val="28"/>
          <w:szCs w:val="20"/>
        </w:rPr>
        <w:t xml:space="preserve">Discuss </w:t>
      </w:r>
      <w:r w:rsidRPr="00B84F1E">
        <w:rPr>
          <w:b/>
          <w:sz w:val="28"/>
          <w:szCs w:val="20"/>
        </w:rPr>
        <w:t>observations</w:t>
      </w:r>
      <w:r>
        <w:rPr>
          <w:sz w:val="28"/>
          <w:szCs w:val="20"/>
        </w:rPr>
        <w:t xml:space="preserve"> as a class</w:t>
      </w:r>
    </w:p>
    <w:p w:rsidR="005E0C94" w:rsidRDefault="00775F57" w:rsidP="00442B19">
      <w:pPr>
        <w:pStyle w:val="ListParagraph"/>
        <w:numPr>
          <w:ilvl w:val="0"/>
          <w:numId w:val="5"/>
        </w:numPr>
        <w:rPr>
          <w:sz w:val="28"/>
          <w:szCs w:val="20"/>
        </w:rPr>
      </w:pPr>
      <w:r>
        <w:rPr>
          <w:sz w:val="28"/>
          <w:szCs w:val="20"/>
        </w:rPr>
        <w:t xml:space="preserve">What are our </w:t>
      </w:r>
      <w:r w:rsidRPr="00B84F1E">
        <w:rPr>
          <w:b/>
          <w:sz w:val="28"/>
          <w:szCs w:val="20"/>
        </w:rPr>
        <w:t>conclusions</w:t>
      </w:r>
      <w:r>
        <w:rPr>
          <w:sz w:val="28"/>
          <w:szCs w:val="20"/>
        </w:rPr>
        <w:t xml:space="preserve">? </w:t>
      </w:r>
      <w:r w:rsidR="005E0C94">
        <w:rPr>
          <w:sz w:val="28"/>
          <w:szCs w:val="20"/>
        </w:rPr>
        <w:t>How does force affect motion? How does the amount of friction and weight affect the amount of force?</w:t>
      </w:r>
    </w:p>
    <w:p w:rsidR="00442B19" w:rsidRDefault="00775F57" w:rsidP="00442B19">
      <w:pPr>
        <w:pStyle w:val="ListParagraph"/>
        <w:numPr>
          <w:ilvl w:val="0"/>
          <w:numId w:val="5"/>
        </w:numPr>
        <w:rPr>
          <w:sz w:val="28"/>
          <w:szCs w:val="20"/>
        </w:rPr>
      </w:pPr>
      <w:r>
        <w:rPr>
          <w:sz w:val="28"/>
          <w:szCs w:val="20"/>
        </w:rPr>
        <w:t>Transition into simple machines (like wedges, levers, wheel and axle) make life easier (require less force).</w:t>
      </w:r>
    </w:p>
    <w:p w:rsidR="00442B19" w:rsidRPr="00637910" w:rsidRDefault="00442B19" w:rsidP="00442B19">
      <w:pPr>
        <w:pStyle w:val="ListParagraph"/>
        <w:rPr>
          <w:sz w:val="28"/>
          <w:szCs w:val="20"/>
        </w:rPr>
      </w:pPr>
    </w:p>
    <w:p w:rsidR="00860250" w:rsidRPr="00637910" w:rsidRDefault="00860250" w:rsidP="00637910">
      <w:pPr>
        <w:pStyle w:val="ListParagraph"/>
        <w:rPr>
          <w:sz w:val="20"/>
          <w:szCs w:val="20"/>
        </w:rPr>
      </w:pPr>
    </w:p>
    <w:p w:rsidR="00860250" w:rsidRDefault="00860250">
      <w:pPr>
        <w:rPr>
          <w:sz w:val="28"/>
          <w:szCs w:val="28"/>
        </w:rPr>
      </w:pPr>
    </w:p>
    <w:p w:rsidR="00860250" w:rsidRDefault="00860250">
      <w:pPr>
        <w:rPr>
          <w:sz w:val="28"/>
          <w:szCs w:val="28"/>
        </w:rPr>
      </w:pPr>
    </w:p>
    <w:p w:rsidR="00860250" w:rsidRDefault="00860250">
      <w:pPr>
        <w:rPr>
          <w:sz w:val="28"/>
          <w:szCs w:val="28"/>
        </w:rPr>
      </w:pPr>
    </w:p>
    <w:p w:rsidR="00860250" w:rsidRDefault="00860250">
      <w:pPr>
        <w:rPr>
          <w:sz w:val="28"/>
          <w:szCs w:val="28"/>
        </w:rPr>
      </w:pPr>
    </w:p>
    <w:p w:rsidR="00860250" w:rsidRDefault="00860250">
      <w:pPr>
        <w:rPr>
          <w:sz w:val="28"/>
          <w:szCs w:val="28"/>
        </w:rPr>
      </w:pPr>
    </w:p>
    <w:p w:rsidR="00775F57" w:rsidRDefault="00775F57">
      <w:pPr>
        <w:rPr>
          <w:sz w:val="28"/>
          <w:szCs w:val="28"/>
        </w:rPr>
      </w:pPr>
    </w:p>
    <w:p w:rsidR="00775F57" w:rsidRDefault="00775F57">
      <w:pPr>
        <w:rPr>
          <w:sz w:val="28"/>
          <w:szCs w:val="28"/>
        </w:rPr>
      </w:pPr>
    </w:p>
    <w:p w:rsidR="00775F57" w:rsidRDefault="00775F57">
      <w:pPr>
        <w:rPr>
          <w:sz w:val="28"/>
          <w:szCs w:val="28"/>
        </w:rPr>
      </w:pPr>
    </w:p>
    <w:p w:rsidR="00860250" w:rsidRDefault="00860250">
      <w:pPr>
        <w:rPr>
          <w:sz w:val="28"/>
          <w:szCs w:val="28"/>
        </w:rPr>
      </w:pPr>
    </w:p>
    <w:p w:rsidR="00775F57" w:rsidRDefault="00775F57">
      <w:pPr>
        <w:rPr>
          <w:sz w:val="28"/>
          <w:szCs w:val="28"/>
        </w:rPr>
      </w:pPr>
    </w:p>
    <w:p w:rsidR="00775F57" w:rsidRDefault="00775F57">
      <w:pPr>
        <w:rPr>
          <w:sz w:val="28"/>
          <w:szCs w:val="28"/>
        </w:rPr>
      </w:pPr>
    </w:p>
    <w:p w:rsidR="00775F57" w:rsidRDefault="00775F57">
      <w:pPr>
        <w:rPr>
          <w:sz w:val="28"/>
          <w:szCs w:val="28"/>
        </w:rPr>
      </w:pPr>
    </w:p>
    <w:p w:rsidR="00775F57" w:rsidRDefault="00775F57">
      <w:pPr>
        <w:rPr>
          <w:sz w:val="28"/>
          <w:szCs w:val="28"/>
        </w:rPr>
      </w:pPr>
    </w:p>
    <w:p w:rsidR="00775F57" w:rsidRDefault="00775F57">
      <w:pPr>
        <w:rPr>
          <w:sz w:val="28"/>
          <w:szCs w:val="28"/>
        </w:rPr>
      </w:pPr>
    </w:p>
    <w:p w:rsidR="00860250" w:rsidRDefault="00860250">
      <w:pPr>
        <w:rPr>
          <w:sz w:val="28"/>
          <w:szCs w:val="28"/>
        </w:rPr>
      </w:pPr>
    </w:p>
    <w:p w:rsidR="00860250" w:rsidRDefault="00860250">
      <w:pPr>
        <w:rPr>
          <w:sz w:val="28"/>
          <w:szCs w:val="28"/>
        </w:rPr>
      </w:pPr>
    </w:p>
    <w:p w:rsidR="005E0C94" w:rsidRDefault="005E0C94">
      <w:pPr>
        <w:rPr>
          <w:sz w:val="28"/>
          <w:szCs w:val="28"/>
        </w:rPr>
      </w:pPr>
    </w:p>
    <w:p w:rsidR="00860250" w:rsidRDefault="00860250" w:rsidP="00860250">
      <w:pPr>
        <w:rPr>
          <w:b/>
          <w:sz w:val="28"/>
          <w:szCs w:val="28"/>
        </w:rPr>
      </w:pPr>
      <w:r>
        <w:rPr>
          <w:b/>
          <w:sz w:val="28"/>
          <w:szCs w:val="28"/>
        </w:rPr>
        <w:lastRenderedPageBreak/>
        <w:t xml:space="preserve">Topic: </w:t>
      </w:r>
      <w:r w:rsidR="00F27CE0">
        <w:rPr>
          <w:b/>
          <w:sz w:val="28"/>
          <w:szCs w:val="28"/>
        </w:rPr>
        <w:t>Simple Machines</w:t>
      </w:r>
    </w:p>
    <w:p w:rsidR="00860250" w:rsidRDefault="00860250" w:rsidP="00860250">
      <w:pPr>
        <w:rPr>
          <w:b/>
          <w:sz w:val="28"/>
          <w:szCs w:val="28"/>
        </w:rPr>
      </w:pPr>
      <w:r>
        <w:rPr>
          <w:b/>
          <w:sz w:val="28"/>
          <w:szCs w:val="28"/>
        </w:rPr>
        <w:t>Learning Targets:</w:t>
      </w:r>
    </w:p>
    <w:p w:rsidR="00860250" w:rsidRDefault="00860250" w:rsidP="00F27CE0">
      <w:pPr>
        <w:pStyle w:val="ListParagraph"/>
        <w:ind w:left="360"/>
        <w:rPr>
          <w:sz w:val="20"/>
          <w:szCs w:val="20"/>
        </w:rPr>
      </w:pPr>
      <w:r w:rsidRPr="00F27CE0">
        <w:rPr>
          <w:sz w:val="28"/>
          <w:szCs w:val="28"/>
        </w:rPr>
        <w:t>Students will be able to . . . . .</w:t>
      </w:r>
      <w:r w:rsidR="00F27CE0" w:rsidRPr="00F27CE0">
        <w:rPr>
          <w:sz w:val="20"/>
          <w:szCs w:val="20"/>
        </w:rPr>
        <w:t xml:space="preserve"> </w:t>
      </w:r>
    </w:p>
    <w:p w:rsidR="00F27CE0" w:rsidRPr="0092044D" w:rsidRDefault="00F27CE0" w:rsidP="00F27CE0">
      <w:pPr>
        <w:pStyle w:val="ListParagraph"/>
        <w:numPr>
          <w:ilvl w:val="0"/>
          <w:numId w:val="5"/>
        </w:numPr>
        <w:rPr>
          <w:sz w:val="28"/>
          <w:szCs w:val="20"/>
        </w:rPr>
      </w:pPr>
      <w:r w:rsidRPr="0092044D">
        <w:rPr>
          <w:sz w:val="28"/>
          <w:szCs w:val="20"/>
        </w:rPr>
        <w:t>Identify machines in our world and everyday life.</w:t>
      </w:r>
    </w:p>
    <w:p w:rsidR="00F27CE0" w:rsidRPr="0092044D" w:rsidRDefault="00F27CE0" w:rsidP="00F27CE0">
      <w:pPr>
        <w:pStyle w:val="ListParagraph"/>
        <w:numPr>
          <w:ilvl w:val="0"/>
          <w:numId w:val="5"/>
        </w:numPr>
        <w:rPr>
          <w:sz w:val="28"/>
          <w:szCs w:val="20"/>
        </w:rPr>
      </w:pPr>
      <w:r w:rsidRPr="0092044D">
        <w:rPr>
          <w:sz w:val="28"/>
          <w:szCs w:val="20"/>
        </w:rPr>
        <w:t xml:space="preserve">Identify and describe the </w:t>
      </w:r>
      <w:r w:rsidR="005E0C94">
        <w:rPr>
          <w:sz w:val="28"/>
          <w:szCs w:val="20"/>
        </w:rPr>
        <w:t xml:space="preserve">6 different simple </w:t>
      </w:r>
      <w:r w:rsidRPr="0092044D">
        <w:rPr>
          <w:sz w:val="28"/>
          <w:szCs w:val="20"/>
        </w:rPr>
        <w:t>machines</w:t>
      </w:r>
    </w:p>
    <w:p w:rsidR="00860250" w:rsidRDefault="00860250" w:rsidP="003C7863">
      <w:pPr>
        <w:ind w:left="360"/>
        <w:rPr>
          <w:sz w:val="36"/>
          <w:szCs w:val="28"/>
        </w:rPr>
      </w:pPr>
    </w:p>
    <w:p w:rsidR="003C7863" w:rsidRPr="003C7863" w:rsidRDefault="00775F57" w:rsidP="003C7863">
      <w:pPr>
        <w:ind w:left="360" w:firstLine="360"/>
        <w:rPr>
          <w:sz w:val="28"/>
          <w:szCs w:val="28"/>
        </w:rPr>
      </w:pPr>
      <w:r w:rsidRPr="00775F57">
        <w:rPr>
          <w:b/>
          <w:sz w:val="28"/>
          <w:szCs w:val="28"/>
        </w:rPr>
        <w:t>Day 2</w:t>
      </w:r>
      <w:r w:rsidR="003C7863" w:rsidRPr="003C7863">
        <w:rPr>
          <w:sz w:val="28"/>
          <w:szCs w:val="28"/>
        </w:rPr>
        <w:t>:</w:t>
      </w:r>
    </w:p>
    <w:p w:rsidR="003C7863" w:rsidRPr="003C7863" w:rsidRDefault="003C7863" w:rsidP="003C7863">
      <w:pPr>
        <w:numPr>
          <w:ilvl w:val="0"/>
          <w:numId w:val="11"/>
        </w:numPr>
        <w:rPr>
          <w:sz w:val="28"/>
          <w:szCs w:val="28"/>
        </w:rPr>
      </w:pPr>
      <w:r w:rsidRPr="003C7863">
        <w:rPr>
          <w:sz w:val="28"/>
          <w:szCs w:val="28"/>
        </w:rPr>
        <w:t xml:space="preserve">See </w:t>
      </w:r>
      <w:proofErr w:type="spellStart"/>
      <w:r w:rsidRPr="003C7863">
        <w:rPr>
          <w:sz w:val="28"/>
          <w:szCs w:val="28"/>
        </w:rPr>
        <w:t>Powerpoint</w:t>
      </w:r>
      <w:proofErr w:type="spellEnd"/>
      <w:r w:rsidRPr="003C7863">
        <w:rPr>
          <w:sz w:val="28"/>
          <w:szCs w:val="28"/>
        </w:rPr>
        <w:t xml:space="preserve"> to introduce 6 simple machines</w:t>
      </w:r>
    </w:p>
    <w:p w:rsidR="003C7863" w:rsidRDefault="003C7863" w:rsidP="003C7863">
      <w:pPr>
        <w:numPr>
          <w:ilvl w:val="0"/>
          <w:numId w:val="11"/>
        </w:numPr>
        <w:rPr>
          <w:sz w:val="28"/>
          <w:szCs w:val="28"/>
        </w:rPr>
      </w:pPr>
      <w:r w:rsidRPr="003C7863">
        <w:rPr>
          <w:sz w:val="28"/>
          <w:szCs w:val="28"/>
        </w:rPr>
        <w:t xml:space="preserve">Show school tube video to see examples of simple machines in use </w:t>
      </w:r>
      <w:r>
        <w:rPr>
          <w:sz w:val="28"/>
          <w:szCs w:val="28"/>
        </w:rPr>
        <w:t>(</w:t>
      </w:r>
      <w:r w:rsidRPr="003C7863">
        <w:rPr>
          <w:sz w:val="28"/>
          <w:szCs w:val="28"/>
        </w:rPr>
        <w:t>http://</w:t>
      </w:r>
      <w:hyperlink r:id="rId6" w:history="1">
        <w:r w:rsidRPr="003C7863">
          <w:rPr>
            <w:rStyle w:val="Hyperlink"/>
            <w:sz w:val="28"/>
            <w:szCs w:val="28"/>
          </w:rPr>
          <w:t>www.schooltube.com/video/36894/Simple-Machine-Scavenger-Hunt</w:t>
        </w:r>
      </w:hyperlink>
      <w:r w:rsidRPr="003C7863">
        <w:rPr>
          <w:sz w:val="28"/>
          <w:szCs w:val="28"/>
        </w:rPr>
        <w:t xml:space="preserve"> </w:t>
      </w:r>
      <w:r>
        <w:rPr>
          <w:sz w:val="28"/>
          <w:szCs w:val="28"/>
        </w:rPr>
        <w:t>)</w:t>
      </w:r>
    </w:p>
    <w:p w:rsidR="003C7863" w:rsidRDefault="00775F57" w:rsidP="003C7863">
      <w:pPr>
        <w:ind w:firstLine="720"/>
        <w:rPr>
          <w:sz w:val="28"/>
          <w:szCs w:val="28"/>
        </w:rPr>
      </w:pPr>
      <w:r w:rsidRPr="00775F57">
        <w:rPr>
          <w:b/>
          <w:sz w:val="28"/>
          <w:szCs w:val="28"/>
        </w:rPr>
        <w:t>Day 3</w:t>
      </w:r>
      <w:r w:rsidR="003C7863">
        <w:rPr>
          <w:sz w:val="28"/>
          <w:szCs w:val="28"/>
        </w:rPr>
        <w:t>:</w:t>
      </w:r>
    </w:p>
    <w:p w:rsidR="00E2072E" w:rsidRDefault="00E2072E" w:rsidP="00E2072E">
      <w:pPr>
        <w:numPr>
          <w:ilvl w:val="0"/>
          <w:numId w:val="12"/>
        </w:numPr>
        <w:rPr>
          <w:sz w:val="28"/>
          <w:szCs w:val="28"/>
        </w:rPr>
      </w:pPr>
      <w:r>
        <w:rPr>
          <w:sz w:val="28"/>
          <w:szCs w:val="28"/>
        </w:rPr>
        <w:t>In computer lab,  kids are working on websites:</w:t>
      </w:r>
    </w:p>
    <w:p w:rsidR="00E2072E" w:rsidRDefault="00705AAD" w:rsidP="00E2072E">
      <w:pPr>
        <w:numPr>
          <w:ilvl w:val="1"/>
          <w:numId w:val="12"/>
        </w:numPr>
        <w:rPr>
          <w:sz w:val="28"/>
          <w:szCs w:val="28"/>
        </w:rPr>
      </w:pPr>
      <w:hyperlink r:id="rId7" w:history="1">
        <w:r w:rsidR="00E2072E" w:rsidRPr="00556AB2">
          <w:rPr>
            <w:rStyle w:val="Hyperlink"/>
            <w:sz w:val="28"/>
            <w:szCs w:val="28"/>
          </w:rPr>
          <w:t>http://www.cosi.org/files/Flash/simpMach/sm2.html</w:t>
        </w:r>
      </w:hyperlink>
    </w:p>
    <w:p w:rsidR="00E2072E" w:rsidRDefault="00705AAD" w:rsidP="00E2072E">
      <w:pPr>
        <w:numPr>
          <w:ilvl w:val="1"/>
          <w:numId w:val="12"/>
        </w:numPr>
        <w:rPr>
          <w:sz w:val="28"/>
          <w:szCs w:val="28"/>
        </w:rPr>
      </w:pPr>
      <w:hyperlink r:id="rId8" w:history="1">
        <w:r w:rsidR="00E2072E" w:rsidRPr="00556AB2">
          <w:rPr>
            <w:rStyle w:val="Hyperlink"/>
            <w:sz w:val="28"/>
            <w:szCs w:val="28"/>
          </w:rPr>
          <w:t>http://edheads.org/activities/simple-machines/frame_loader.htm</w:t>
        </w:r>
      </w:hyperlink>
    </w:p>
    <w:p w:rsidR="00E2072E" w:rsidRDefault="00705AAD" w:rsidP="00E2072E">
      <w:pPr>
        <w:numPr>
          <w:ilvl w:val="1"/>
          <w:numId w:val="12"/>
        </w:numPr>
        <w:rPr>
          <w:sz w:val="28"/>
          <w:szCs w:val="28"/>
        </w:rPr>
      </w:pPr>
      <w:hyperlink r:id="rId9" w:history="1">
        <w:r w:rsidR="00E2072E" w:rsidRPr="00556AB2">
          <w:rPr>
            <w:rStyle w:val="Hyperlink"/>
            <w:sz w:val="28"/>
            <w:szCs w:val="28"/>
          </w:rPr>
          <w:t>http://www.harcourtschool.com/activity/machines/simple_machines.htm</w:t>
        </w:r>
      </w:hyperlink>
    </w:p>
    <w:p w:rsidR="00E2072E" w:rsidRDefault="00705AAD" w:rsidP="00E2072E">
      <w:pPr>
        <w:numPr>
          <w:ilvl w:val="1"/>
          <w:numId w:val="12"/>
        </w:numPr>
        <w:rPr>
          <w:sz w:val="28"/>
          <w:szCs w:val="28"/>
        </w:rPr>
      </w:pPr>
      <w:hyperlink r:id="rId10" w:history="1">
        <w:r w:rsidR="00E2072E" w:rsidRPr="00556AB2">
          <w:rPr>
            <w:rStyle w:val="Hyperlink"/>
            <w:sz w:val="28"/>
            <w:szCs w:val="28"/>
          </w:rPr>
          <w:t>http://www.lessonplanspage.com/ScienceMusicSongForTeachingSimpleMachinesIdea3.htm</w:t>
        </w:r>
      </w:hyperlink>
    </w:p>
    <w:p w:rsidR="00E2072E" w:rsidRDefault="00E2072E" w:rsidP="00775F57">
      <w:pPr>
        <w:rPr>
          <w:sz w:val="28"/>
          <w:szCs w:val="28"/>
        </w:rPr>
      </w:pPr>
    </w:p>
    <w:p w:rsidR="00E2072E" w:rsidRDefault="00E2072E" w:rsidP="00E2072E">
      <w:pPr>
        <w:numPr>
          <w:ilvl w:val="0"/>
          <w:numId w:val="12"/>
        </w:numPr>
        <w:rPr>
          <w:sz w:val="28"/>
          <w:szCs w:val="28"/>
        </w:rPr>
      </w:pPr>
      <w:r>
        <w:rPr>
          <w:sz w:val="28"/>
          <w:szCs w:val="28"/>
        </w:rPr>
        <w:t>At school scavenger hunt, kids move in groups to take pictures of simple machines around school.</w:t>
      </w:r>
    </w:p>
    <w:p w:rsidR="004E306C" w:rsidRDefault="004E306C" w:rsidP="004E306C">
      <w:pPr>
        <w:ind w:left="720"/>
        <w:rPr>
          <w:sz w:val="28"/>
          <w:szCs w:val="28"/>
        </w:rPr>
      </w:pPr>
    </w:p>
    <w:p w:rsidR="004E306C" w:rsidRDefault="00775F57" w:rsidP="004E306C">
      <w:pPr>
        <w:ind w:left="720"/>
        <w:rPr>
          <w:sz w:val="28"/>
          <w:szCs w:val="28"/>
        </w:rPr>
      </w:pPr>
      <w:r w:rsidRPr="00775F57">
        <w:rPr>
          <w:b/>
          <w:sz w:val="28"/>
          <w:szCs w:val="28"/>
        </w:rPr>
        <w:t>Day 4</w:t>
      </w:r>
      <w:r w:rsidR="004E306C">
        <w:rPr>
          <w:sz w:val="28"/>
          <w:szCs w:val="28"/>
        </w:rPr>
        <w:t>:</w:t>
      </w:r>
    </w:p>
    <w:p w:rsidR="004E306C" w:rsidRDefault="00E2072E" w:rsidP="004E306C">
      <w:pPr>
        <w:numPr>
          <w:ilvl w:val="0"/>
          <w:numId w:val="13"/>
        </w:numPr>
        <w:rPr>
          <w:sz w:val="28"/>
          <w:szCs w:val="28"/>
        </w:rPr>
      </w:pPr>
      <w:r>
        <w:rPr>
          <w:sz w:val="28"/>
          <w:szCs w:val="28"/>
        </w:rPr>
        <w:t>Download pictures into a file on the group drive.  Kids will inser</w:t>
      </w:r>
      <w:r w:rsidR="004E306C">
        <w:rPr>
          <w:sz w:val="28"/>
          <w:szCs w:val="28"/>
        </w:rPr>
        <w:t>t pictures into Movie Maker or PowerPoint and label pictures with the correct simple machine.</w:t>
      </w:r>
    </w:p>
    <w:p w:rsidR="004E306C" w:rsidRPr="004E306C" w:rsidRDefault="004E306C" w:rsidP="004E306C">
      <w:pPr>
        <w:numPr>
          <w:ilvl w:val="0"/>
          <w:numId w:val="13"/>
        </w:numPr>
        <w:rPr>
          <w:sz w:val="28"/>
          <w:szCs w:val="28"/>
        </w:rPr>
      </w:pPr>
      <w:r>
        <w:rPr>
          <w:sz w:val="28"/>
          <w:szCs w:val="28"/>
        </w:rPr>
        <w:t>At home scavenger hunt using survey (</w:t>
      </w:r>
      <w:hyperlink r:id="rId11" w:history="1">
        <w:r w:rsidRPr="00D00017">
          <w:rPr>
            <w:rStyle w:val="Hyperlink"/>
            <w:rFonts w:ascii="Arial" w:hAnsi="Arial" w:cs="Arial"/>
            <w:sz w:val="22"/>
            <w:szCs w:val="20"/>
          </w:rPr>
          <w:t>http://www.surveymonkey.com/s/8Z3X8BM</w:t>
        </w:r>
      </w:hyperlink>
      <w:r w:rsidRPr="00D00017">
        <w:rPr>
          <w:rFonts w:ascii="Arial" w:hAnsi="Arial" w:cs="Arial"/>
          <w:sz w:val="22"/>
          <w:szCs w:val="20"/>
        </w:rPr>
        <w:t>)</w:t>
      </w:r>
    </w:p>
    <w:p w:rsidR="004E306C" w:rsidRDefault="004E306C" w:rsidP="004E306C">
      <w:pPr>
        <w:ind w:left="1440"/>
        <w:rPr>
          <w:rFonts w:ascii="Arial" w:hAnsi="Arial" w:cs="Arial"/>
          <w:sz w:val="20"/>
          <w:szCs w:val="20"/>
        </w:rPr>
      </w:pPr>
    </w:p>
    <w:p w:rsidR="004E306C" w:rsidRPr="00775F57" w:rsidRDefault="00775F57" w:rsidP="004E306C">
      <w:pPr>
        <w:ind w:firstLine="720"/>
        <w:rPr>
          <w:b/>
          <w:sz w:val="28"/>
          <w:szCs w:val="20"/>
        </w:rPr>
      </w:pPr>
      <w:r w:rsidRPr="00775F57">
        <w:rPr>
          <w:b/>
          <w:sz w:val="28"/>
          <w:szCs w:val="20"/>
        </w:rPr>
        <w:t>Day 5</w:t>
      </w:r>
      <w:r w:rsidR="004E306C" w:rsidRPr="00775F57">
        <w:rPr>
          <w:b/>
          <w:sz w:val="28"/>
          <w:szCs w:val="20"/>
        </w:rPr>
        <w:t>:</w:t>
      </w:r>
    </w:p>
    <w:p w:rsidR="004E306C" w:rsidRPr="00775F57" w:rsidRDefault="004E306C" w:rsidP="004E306C">
      <w:pPr>
        <w:numPr>
          <w:ilvl w:val="0"/>
          <w:numId w:val="14"/>
        </w:numPr>
        <w:rPr>
          <w:sz w:val="28"/>
          <w:szCs w:val="28"/>
        </w:rPr>
      </w:pPr>
      <w:r w:rsidRPr="00775F57">
        <w:rPr>
          <w:sz w:val="28"/>
          <w:szCs w:val="28"/>
        </w:rPr>
        <w:t>Graph the results from the survey using excel</w:t>
      </w:r>
    </w:p>
    <w:p w:rsidR="004E306C" w:rsidRPr="00775F57" w:rsidRDefault="004E306C" w:rsidP="004E306C">
      <w:pPr>
        <w:numPr>
          <w:ilvl w:val="0"/>
          <w:numId w:val="14"/>
        </w:numPr>
        <w:rPr>
          <w:sz w:val="28"/>
          <w:szCs w:val="28"/>
        </w:rPr>
      </w:pPr>
      <w:r w:rsidRPr="00775F57">
        <w:rPr>
          <w:sz w:val="28"/>
          <w:szCs w:val="28"/>
        </w:rPr>
        <w:t>Analyze results</w:t>
      </w:r>
    </w:p>
    <w:p w:rsidR="004E306C" w:rsidRPr="00775F57" w:rsidRDefault="004E306C" w:rsidP="004E306C">
      <w:pPr>
        <w:numPr>
          <w:ilvl w:val="0"/>
          <w:numId w:val="14"/>
        </w:numPr>
        <w:rPr>
          <w:sz w:val="28"/>
          <w:szCs w:val="28"/>
        </w:rPr>
      </w:pPr>
      <w:r w:rsidRPr="00775F57">
        <w:rPr>
          <w:sz w:val="28"/>
          <w:szCs w:val="28"/>
        </w:rPr>
        <w:t xml:space="preserve">Introduce catapult lab and construct catapult using plastic bottle, spoon, rubber band, plastic straw, </w:t>
      </w:r>
      <w:proofErr w:type="gramStart"/>
      <w:r w:rsidRPr="00775F57">
        <w:rPr>
          <w:sz w:val="28"/>
          <w:szCs w:val="28"/>
        </w:rPr>
        <w:t>popsicle</w:t>
      </w:r>
      <w:proofErr w:type="gramEnd"/>
      <w:r w:rsidRPr="00775F57">
        <w:rPr>
          <w:sz w:val="28"/>
          <w:szCs w:val="28"/>
        </w:rPr>
        <w:t xml:space="preserve"> stick.</w:t>
      </w:r>
    </w:p>
    <w:p w:rsidR="00BF63A2" w:rsidRPr="00775F57" w:rsidRDefault="00775F57" w:rsidP="00BF63A2">
      <w:pPr>
        <w:ind w:left="720"/>
        <w:rPr>
          <w:b/>
          <w:sz w:val="28"/>
          <w:szCs w:val="28"/>
        </w:rPr>
      </w:pPr>
      <w:r w:rsidRPr="00775F57">
        <w:rPr>
          <w:b/>
          <w:sz w:val="28"/>
          <w:szCs w:val="28"/>
        </w:rPr>
        <w:t>Day 6</w:t>
      </w:r>
      <w:r w:rsidR="0004359C">
        <w:rPr>
          <w:b/>
          <w:sz w:val="28"/>
          <w:szCs w:val="28"/>
        </w:rPr>
        <w:t xml:space="preserve"> &amp; 7</w:t>
      </w:r>
      <w:r w:rsidR="004E306C" w:rsidRPr="00775F57">
        <w:rPr>
          <w:b/>
          <w:sz w:val="28"/>
          <w:szCs w:val="28"/>
        </w:rPr>
        <w:t>:</w:t>
      </w:r>
    </w:p>
    <w:p w:rsidR="004E306C" w:rsidRDefault="00BF63A2" w:rsidP="004E306C">
      <w:pPr>
        <w:numPr>
          <w:ilvl w:val="0"/>
          <w:numId w:val="15"/>
        </w:numPr>
        <w:rPr>
          <w:sz w:val="28"/>
          <w:szCs w:val="28"/>
        </w:rPr>
      </w:pPr>
      <w:r>
        <w:rPr>
          <w:sz w:val="28"/>
          <w:szCs w:val="28"/>
        </w:rPr>
        <w:t>Investigation on levers (catapult)</w:t>
      </w:r>
      <w:r w:rsidR="00D00017">
        <w:rPr>
          <w:sz w:val="28"/>
          <w:szCs w:val="28"/>
        </w:rPr>
        <w:t>:</w:t>
      </w:r>
    </w:p>
    <w:p w:rsidR="00BF63A2" w:rsidRDefault="00BF63A2" w:rsidP="00BF63A2">
      <w:pPr>
        <w:numPr>
          <w:ilvl w:val="0"/>
          <w:numId w:val="15"/>
        </w:numPr>
        <w:rPr>
          <w:sz w:val="28"/>
          <w:szCs w:val="28"/>
        </w:rPr>
      </w:pPr>
      <w:r w:rsidRPr="00BF63A2">
        <w:rPr>
          <w:b/>
          <w:sz w:val="28"/>
          <w:szCs w:val="28"/>
        </w:rPr>
        <w:t>Problem:</w:t>
      </w:r>
      <w:r>
        <w:rPr>
          <w:sz w:val="28"/>
          <w:szCs w:val="28"/>
        </w:rPr>
        <w:t xml:space="preserve">  Will the marshmallow or tootsie roll launch farther?  Will the marshmallow/tootsie roll launch farther with little or great force?</w:t>
      </w:r>
    </w:p>
    <w:p w:rsidR="00BF63A2" w:rsidRDefault="00BF63A2" w:rsidP="00BF63A2">
      <w:pPr>
        <w:numPr>
          <w:ilvl w:val="0"/>
          <w:numId w:val="15"/>
        </w:numPr>
        <w:rPr>
          <w:sz w:val="28"/>
          <w:szCs w:val="28"/>
        </w:rPr>
      </w:pPr>
      <w:r w:rsidRPr="00BF63A2">
        <w:rPr>
          <w:b/>
          <w:sz w:val="28"/>
          <w:szCs w:val="28"/>
        </w:rPr>
        <w:lastRenderedPageBreak/>
        <w:t>Hypothesis:</w:t>
      </w:r>
      <w:r w:rsidRPr="00BF63A2">
        <w:rPr>
          <w:sz w:val="28"/>
          <w:szCs w:val="28"/>
        </w:rPr>
        <w:t xml:space="preserve"> </w:t>
      </w:r>
      <w:r>
        <w:rPr>
          <w:sz w:val="28"/>
          <w:szCs w:val="28"/>
        </w:rPr>
        <w:t>Students choose a test (test a: marshmallow/little force, test b: marshmallow/great force, test c: tootsie roll/little force, test d: tootsie roll/great force) will have the farthest distance.</w:t>
      </w:r>
    </w:p>
    <w:p w:rsidR="00BF63A2" w:rsidRDefault="00BF63A2" w:rsidP="00BF63A2">
      <w:pPr>
        <w:numPr>
          <w:ilvl w:val="0"/>
          <w:numId w:val="15"/>
        </w:numPr>
        <w:rPr>
          <w:sz w:val="28"/>
          <w:szCs w:val="28"/>
        </w:rPr>
      </w:pPr>
      <w:r w:rsidRPr="00BF63A2">
        <w:rPr>
          <w:b/>
          <w:sz w:val="28"/>
          <w:szCs w:val="28"/>
        </w:rPr>
        <w:t>Experiment:</w:t>
      </w:r>
      <w:r w:rsidRPr="00BF63A2">
        <w:rPr>
          <w:sz w:val="28"/>
          <w:szCs w:val="28"/>
        </w:rPr>
        <w:t xml:space="preserve"> </w:t>
      </w:r>
      <w:r>
        <w:rPr>
          <w:sz w:val="28"/>
          <w:szCs w:val="28"/>
        </w:rPr>
        <w:t xml:space="preserve">Students will test their catapults using the variables of mass and force.  </w:t>
      </w:r>
    </w:p>
    <w:p w:rsidR="00BF63A2" w:rsidRDefault="00BF63A2" w:rsidP="00BF63A2">
      <w:pPr>
        <w:numPr>
          <w:ilvl w:val="0"/>
          <w:numId w:val="15"/>
        </w:numPr>
        <w:rPr>
          <w:sz w:val="28"/>
          <w:szCs w:val="28"/>
        </w:rPr>
      </w:pPr>
      <w:r>
        <w:rPr>
          <w:b/>
          <w:sz w:val="28"/>
          <w:szCs w:val="28"/>
        </w:rPr>
        <w:t>O</w:t>
      </w:r>
      <w:r w:rsidR="002A043B">
        <w:rPr>
          <w:b/>
          <w:sz w:val="28"/>
          <w:szCs w:val="28"/>
        </w:rPr>
        <w:t xml:space="preserve">bservations: </w:t>
      </w:r>
      <w:r w:rsidR="002A043B">
        <w:rPr>
          <w:sz w:val="28"/>
          <w:szCs w:val="28"/>
        </w:rPr>
        <w:t>Students will record results</w:t>
      </w:r>
      <w:r w:rsidR="00D00017">
        <w:rPr>
          <w:sz w:val="28"/>
          <w:szCs w:val="28"/>
        </w:rPr>
        <w:t xml:space="preserve"> and find the average distance for each of</w:t>
      </w:r>
      <w:r w:rsidR="0092044D">
        <w:rPr>
          <w:sz w:val="28"/>
          <w:szCs w:val="28"/>
        </w:rPr>
        <w:t xml:space="preserve"> the 4 tests using the catapult (see attached sheet for recording results).</w:t>
      </w:r>
    </w:p>
    <w:p w:rsidR="005E0C94" w:rsidRDefault="00D00017" w:rsidP="005E0C94">
      <w:pPr>
        <w:numPr>
          <w:ilvl w:val="0"/>
          <w:numId w:val="15"/>
        </w:numPr>
        <w:rPr>
          <w:sz w:val="28"/>
          <w:szCs w:val="28"/>
        </w:rPr>
      </w:pPr>
      <w:r>
        <w:rPr>
          <w:b/>
          <w:sz w:val="28"/>
          <w:szCs w:val="28"/>
        </w:rPr>
        <w:t>Conclusions:</w:t>
      </w:r>
      <w:r>
        <w:rPr>
          <w:sz w:val="28"/>
          <w:szCs w:val="28"/>
        </w:rPr>
        <w:t xml:space="preserve"> Students will graph their own results on an excel spreadsheet (using the template, sample and blank template attached) (* </w:t>
      </w:r>
      <w:proofErr w:type="gramStart"/>
      <w:r>
        <w:rPr>
          <w:sz w:val="28"/>
          <w:szCs w:val="28"/>
        </w:rPr>
        <w:t>This</w:t>
      </w:r>
      <w:proofErr w:type="gramEnd"/>
      <w:r>
        <w:rPr>
          <w:sz w:val="28"/>
          <w:szCs w:val="28"/>
        </w:rPr>
        <w:t xml:space="preserve"> can be done during scheduled computer lab time). Discuss variables (reasons for results)</w:t>
      </w:r>
    </w:p>
    <w:p w:rsidR="005E0C94" w:rsidRDefault="005E0C94" w:rsidP="005E0C94">
      <w:pPr>
        <w:rPr>
          <w:sz w:val="28"/>
          <w:szCs w:val="28"/>
        </w:rPr>
      </w:pPr>
    </w:p>
    <w:p w:rsidR="005E0C94" w:rsidRPr="005E0C94" w:rsidRDefault="005E0C94" w:rsidP="005E0C94">
      <w:pPr>
        <w:rPr>
          <w:sz w:val="28"/>
          <w:szCs w:val="28"/>
        </w:rPr>
      </w:pPr>
    </w:p>
    <w:p w:rsidR="005E0C94" w:rsidRDefault="005E0C94" w:rsidP="005E0C94">
      <w:pPr>
        <w:rPr>
          <w:b/>
          <w:sz w:val="28"/>
          <w:szCs w:val="28"/>
        </w:rPr>
      </w:pPr>
      <w:r>
        <w:rPr>
          <w:b/>
          <w:sz w:val="28"/>
          <w:szCs w:val="28"/>
        </w:rPr>
        <w:t>Topic: Simple Machines</w:t>
      </w:r>
    </w:p>
    <w:p w:rsidR="005E0C94" w:rsidRDefault="005E0C94" w:rsidP="005E0C94">
      <w:pPr>
        <w:rPr>
          <w:b/>
          <w:sz w:val="28"/>
          <w:szCs w:val="28"/>
        </w:rPr>
      </w:pPr>
      <w:r>
        <w:rPr>
          <w:b/>
          <w:sz w:val="28"/>
          <w:szCs w:val="28"/>
        </w:rPr>
        <w:t>Learning Targets:</w:t>
      </w:r>
    </w:p>
    <w:p w:rsidR="004E306C" w:rsidRPr="005E0C94" w:rsidRDefault="005E0C94" w:rsidP="005E0C94">
      <w:pPr>
        <w:pStyle w:val="ListParagraph"/>
        <w:ind w:left="360"/>
        <w:rPr>
          <w:sz w:val="20"/>
          <w:szCs w:val="20"/>
        </w:rPr>
      </w:pPr>
      <w:r w:rsidRPr="00F27CE0">
        <w:rPr>
          <w:sz w:val="28"/>
          <w:szCs w:val="28"/>
        </w:rPr>
        <w:t>Students will be able to . . . . .</w:t>
      </w:r>
      <w:r w:rsidRPr="00F27CE0">
        <w:rPr>
          <w:sz w:val="20"/>
          <w:szCs w:val="20"/>
        </w:rPr>
        <w:t xml:space="preserve"> </w:t>
      </w:r>
    </w:p>
    <w:p w:rsidR="005E0C94" w:rsidRDefault="005E0C94" w:rsidP="005E0C94">
      <w:pPr>
        <w:pStyle w:val="ListParagraph"/>
        <w:numPr>
          <w:ilvl w:val="0"/>
          <w:numId w:val="5"/>
        </w:numPr>
        <w:rPr>
          <w:sz w:val="28"/>
          <w:szCs w:val="20"/>
        </w:rPr>
      </w:pPr>
      <w:r w:rsidRPr="00637910">
        <w:rPr>
          <w:sz w:val="28"/>
          <w:szCs w:val="20"/>
        </w:rPr>
        <w:t xml:space="preserve">Describe how energy is transferred from one source to another </w:t>
      </w:r>
      <w:r>
        <w:rPr>
          <w:sz w:val="28"/>
          <w:szCs w:val="20"/>
        </w:rPr>
        <w:t>to help</w:t>
      </w:r>
      <w:r w:rsidRPr="00637910">
        <w:rPr>
          <w:sz w:val="28"/>
          <w:szCs w:val="20"/>
        </w:rPr>
        <w:t xml:space="preserve"> accomplish work.</w:t>
      </w:r>
    </w:p>
    <w:p w:rsidR="005E0C94" w:rsidRPr="0004359C" w:rsidRDefault="0004359C" w:rsidP="0004359C">
      <w:pPr>
        <w:ind w:firstLine="720"/>
        <w:rPr>
          <w:b/>
          <w:sz w:val="28"/>
          <w:szCs w:val="20"/>
        </w:rPr>
      </w:pPr>
      <w:r>
        <w:rPr>
          <w:b/>
          <w:sz w:val="28"/>
          <w:szCs w:val="20"/>
        </w:rPr>
        <w:t>Day 8</w:t>
      </w:r>
      <w:r w:rsidR="005E0C94" w:rsidRPr="0004359C">
        <w:rPr>
          <w:b/>
          <w:sz w:val="28"/>
          <w:szCs w:val="20"/>
        </w:rPr>
        <w:t>:</w:t>
      </w:r>
    </w:p>
    <w:p w:rsidR="005E0C94" w:rsidRPr="0004359C" w:rsidRDefault="005E0C94" w:rsidP="0004359C">
      <w:pPr>
        <w:pStyle w:val="ListParagraph"/>
        <w:numPr>
          <w:ilvl w:val="0"/>
          <w:numId w:val="5"/>
        </w:numPr>
        <w:rPr>
          <w:sz w:val="28"/>
          <w:szCs w:val="20"/>
        </w:rPr>
      </w:pPr>
      <w:r w:rsidRPr="0004359C">
        <w:rPr>
          <w:sz w:val="28"/>
          <w:szCs w:val="20"/>
        </w:rPr>
        <w:t xml:space="preserve">Graph the results from the catapult lab using Excel </w:t>
      </w:r>
    </w:p>
    <w:p w:rsidR="0004359C" w:rsidRDefault="0004359C" w:rsidP="0004359C">
      <w:pPr>
        <w:pStyle w:val="ListParagraph"/>
        <w:numPr>
          <w:ilvl w:val="0"/>
          <w:numId w:val="5"/>
        </w:numPr>
        <w:rPr>
          <w:sz w:val="28"/>
          <w:szCs w:val="20"/>
        </w:rPr>
      </w:pPr>
      <w:r>
        <w:rPr>
          <w:sz w:val="28"/>
          <w:szCs w:val="20"/>
        </w:rPr>
        <w:t>Analyze and draw conclusions based on results</w:t>
      </w:r>
    </w:p>
    <w:p w:rsidR="0004359C" w:rsidRDefault="0004359C" w:rsidP="0004359C">
      <w:pPr>
        <w:pStyle w:val="ListParagraph"/>
        <w:numPr>
          <w:ilvl w:val="0"/>
          <w:numId w:val="5"/>
        </w:numPr>
        <w:rPr>
          <w:sz w:val="28"/>
          <w:szCs w:val="20"/>
        </w:rPr>
      </w:pPr>
      <w:r>
        <w:rPr>
          <w:sz w:val="28"/>
          <w:szCs w:val="20"/>
        </w:rPr>
        <w:t>Type conclusions in Word document</w:t>
      </w:r>
    </w:p>
    <w:p w:rsidR="0004359C" w:rsidRPr="0004359C" w:rsidRDefault="0004359C" w:rsidP="0004359C">
      <w:pPr>
        <w:rPr>
          <w:sz w:val="28"/>
          <w:szCs w:val="20"/>
        </w:rPr>
      </w:pPr>
    </w:p>
    <w:p w:rsidR="00860250" w:rsidRDefault="00860250">
      <w:pPr>
        <w:rPr>
          <w:sz w:val="28"/>
          <w:szCs w:val="28"/>
        </w:rPr>
      </w:pPr>
    </w:p>
    <w:p w:rsidR="00860250" w:rsidRDefault="00860250">
      <w:pPr>
        <w:rPr>
          <w:sz w:val="28"/>
          <w:szCs w:val="28"/>
        </w:rPr>
      </w:pPr>
    </w:p>
    <w:p w:rsidR="00860250" w:rsidRDefault="00860250">
      <w:pPr>
        <w:rPr>
          <w:sz w:val="28"/>
          <w:szCs w:val="28"/>
        </w:rPr>
      </w:pPr>
    </w:p>
    <w:p w:rsidR="00860250" w:rsidRDefault="00860250">
      <w:pPr>
        <w:rPr>
          <w:sz w:val="28"/>
          <w:szCs w:val="28"/>
        </w:rPr>
      </w:pPr>
    </w:p>
    <w:p w:rsidR="00860250" w:rsidRDefault="00860250">
      <w:pPr>
        <w:rPr>
          <w:sz w:val="28"/>
          <w:szCs w:val="28"/>
        </w:rPr>
      </w:pPr>
    </w:p>
    <w:p w:rsidR="00860250" w:rsidRDefault="00860250">
      <w:pPr>
        <w:rPr>
          <w:sz w:val="28"/>
          <w:szCs w:val="28"/>
        </w:rPr>
      </w:pPr>
    </w:p>
    <w:p w:rsidR="00860250" w:rsidRPr="00860250" w:rsidRDefault="00860250" w:rsidP="00860250">
      <w:pPr>
        <w:rPr>
          <w:sz w:val="28"/>
          <w:szCs w:val="28"/>
        </w:rPr>
      </w:pPr>
    </w:p>
    <w:p w:rsidR="00F60BD1" w:rsidRDefault="00F60BD1">
      <w:pPr>
        <w:rPr>
          <w:sz w:val="28"/>
          <w:szCs w:val="28"/>
        </w:rPr>
      </w:pPr>
    </w:p>
    <w:p w:rsidR="00F60BD1" w:rsidRDefault="00F60BD1">
      <w:pPr>
        <w:rPr>
          <w:sz w:val="28"/>
          <w:szCs w:val="28"/>
        </w:rPr>
      </w:pPr>
    </w:p>
    <w:p w:rsidR="00F60BD1" w:rsidRDefault="00F60BD1">
      <w:pPr>
        <w:rPr>
          <w:sz w:val="28"/>
          <w:szCs w:val="28"/>
        </w:rPr>
      </w:pPr>
    </w:p>
    <w:p w:rsidR="00F60BD1" w:rsidRDefault="00F60BD1">
      <w:pPr>
        <w:rPr>
          <w:sz w:val="28"/>
          <w:szCs w:val="28"/>
        </w:rPr>
      </w:pPr>
    </w:p>
    <w:p w:rsidR="00F27CE0" w:rsidRDefault="00F27CE0">
      <w:pPr>
        <w:rPr>
          <w:b/>
          <w:sz w:val="28"/>
          <w:szCs w:val="28"/>
        </w:rPr>
      </w:pPr>
    </w:p>
    <w:p w:rsidR="00F27CE0" w:rsidRDefault="00F27CE0">
      <w:pPr>
        <w:rPr>
          <w:b/>
          <w:sz w:val="28"/>
          <w:szCs w:val="28"/>
        </w:rPr>
      </w:pPr>
    </w:p>
    <w:p w:rsidR="00F27CE0" w:rsidRDefault="00F27CE0">
      <w:pPr>
        <w:rPr>
          <w:b/>
          <w:sz w:val="28"/>
          <w:szCs w:val="28"/>
        </w:rPr>
      </w:pPr>
    </w:p>
    <w:p w:rsidR="00F27CE0" w:rsidRDefault="00F27CE0">
      <w:pPr>
        <w:rPr>
          <w:b/>
          <w:sz w:val="28"/>
          <w:szCs w:val="28"/>
        </w:rPr>
      </w:pPr>
    </w:p>
    <w:p w:rsidR="00F27CE0" w:rsidRDefault="00F27CE0">
      <w:pPr>
        <w:rPr>
          <w:b/>
          <w:sz w:val="28"/>
          <w:szCs w:val="28"/>
        </w:rPr>
      </w:pPr>
    </w:p>
    <w:p w:rsidR="00F27CE0" w:rsidRDefault="00F27CE0">
      <w:pPr>
        <w:rPr>
          <w:b/>
          <w:sz w:val="28"/>
          <w:szCs w:val="28"/>
        </w:rPr>
      </w:pPr>
    </w:p>
    <w:p w:rsidR="00F27CE0" w:rsidRDefault="00F27CE0">
      <w:pPr>
        <w:rPr>
          <w:b/>
          <w:sz w:val="28"/>
          <w:szCs w:val="28"/>
        </w:rPr>
      </w:pPr>
    </w:p>
    <w:p w:rsidR="00F27CE0" w:rsidRDefault="00F27CE0">
      <w:pPr>
        <w:rPr>
          <w:b/>
          <w:sz w:val="28"/>
          <w:szCs w:val="28"/>
        </w:rPr>
      </w:pPr>
    </w:p>
    <w:p w:rsidR="00F27CE0" w:rsidRDefault="00F27CE0">
      <w:pPr>
        <w:rPr>
          <w:b/>
          <w:sz w:val="28"/>
          <w:szCs w:val="28"/>
        </w:rPr>
      </w:pPr>
    </w:p>
    <w:p w:rsidR="00F27CE0" w:rsidRDefault="00F27CE0">
      <w:pPr>
        <w:rPr>
          <w:b/>
          <w:sz w:val="28"/>
          <w:szCs w:val="28"/>
        </w:rPr>
      </w:pPr>
    </w:p>
    <w:p w:rsidR="00860250" w:rsidRDefault="00F60BD1">
      <w:pPr>
        <w:rPr>
          <w:b/>
          <w:sz w:val="28"/>
          <w:szCs w:val="28"/>
        </w:rPr>
      </w:pPr>
      <w:r>
        <w:rPr>
          <w:b/>
          <w:sz w:val="28"/>
          <w:szCs w:val="28"/>
        </w:rPr>
        <w:t>STAGE 2: Determine Acceptable Evidence</w:t>
      </w:r>
    </w:p>
    <w:p w:rsidR="00F60BD1" w:rsidRPr="00F60BD1" w:rsidRDefault="00F60BD1">
      <w:pPr>
        <w:rPr>
          <w:b/>
          <w:sz w:val="16"/>
          <w:szCs w:val="16"/>
        </w:rPr>
      </w:pPr>
    </w:p>
    <w:p w:rsidR="00F60BD1" w:rsidRDefault="00F60BD1">
      <w:pPr>
        <w:rPr>
          <w:sz w:val="28"/>
          <w:szCs w:val="28"/>
        </w:rPr>
      </w:pPr>
      <w:r w:rsidRPr="00F60BD1">
        <w:rPr>
          <w:sz w:val="28"/>
          <w:szCs w:val="28"/>
        </w:rPr>
        <w:t>What evidence will show that students understand?</w:t>
      </w:r>
    </w:p>
    <w:p w:rsidR="00F60BD1" w:rsidRDefault="00F60BD1" w:rsidP="00F60BD1">
      <w:pPr>
        <w:numPr>
          <w:ilvl w:val="0"/>
          <w:numId w:val="3"/>
        </w:numPr>
        <w:rPr>
          <w:sz w:val="28"/>
          <w:szCs w:val="28"/>
        </w:rPr>
      </w:pPr>
      <w:r>
        <w:rPr>
          <w:sz w:val="28"/>
          <w:szCs w:val="28"/>
        </w:rPr>
        <w:t>Describe the Performance Task(s) students will complete.</w:t>
      </w:r>
    </w:p>
    <w:p w:rsidR="00762A21" w:rsidRDefault="00762A21" w:rsidP="00F60BD1">
      <w:pPr>
        <w:numPr>
          <w:ilvl w:val="0"/>
          <w:numId w:val="3"/>
        </w:numPr>
        <w:rPr>
          <w:sz w:val="28"/>
          <w:szCs w:val="28"/>
        </w:rPr>
      </w:pPr>
      <w:r>
        <w:rPr>
          <w:sz w:val="28"/>
          <w:szCs w:val="28"/>
        </w:rPr>
        <w:t>This performance assessment will be broken down during the duration of the unit to make it more manageable for the students.</w:t>
      </w:r>
    </w:p>
    <w:p w:rsidR="0004359C" w:rsidRDefault="0004359C" w:rsidP="0004359C">
      <w:pPr>
        <w:numPr>
          <w:ilvl w:val="1"/>
          <w:numId w:val="3"/>
        </w:numPr>
        <w:rPr>
          <w:sz w:val="28"/>
          <w:szCs w:val="28"/>
        </w:rPr>
      </w:pPr>
      <w:r>
        <w:rPr>
          <w:sz w:val="28"/>
          <w:szCs w:val="28"/>
        </w:rPr>
        <w:t>Pre/Post-Surveys</w:t>
      </w:r>
    </w:p>
    <w:p w:rsidR="0004359C" w:rsidRDefault="0004359C" w:rsidP="0004359C">
      <w:pPr>
        <w:numPr>
          <w:ilvl w:val="1"/>
          <w:numId w:val="3"/>
        </w:numPr>
        <w:rPr>
          <w:sz w:val="28"/>
          <w:szCs w:val="28"/>
        </w:rPr>
      </w:pPr>
      <w:r>
        <w:rPr>
          <w:sz w:val="28"/>
          <w:szCs w:val="28"/>
        </w:rPr>
        <w:t>Scavenger Hunt-at school and home</w:t>
      </w:r>
    </w:p>
    <w:p w:rsidR="0004359C" w:rsidRDefault="0004359C" w:rsidP="0004359C">
      <w:pPr>
        <w:numPr>
          <w:ilvl w:val="1"/>
          <w:numId w:val="3"/>
        </w:numPr>
        <w:rPr>
          <w:sz w:val="28"/>
          <w:szCs w:val="28"/>
        </w:rPr>
      </w:pPr>
      <w:r>
        <w:rPr>
          <w:sz w:val="28"/>
          <w:szCs w:val="28"/>
        </w:rPr>
        <w:t>Analyzing catapult lab data</w:t>
      </w:r>
    </w:p>
    <w:p w:rsidR="0004359C" w:rsidRPr="0004359C" w:rsidRDefault="0004359C" w:rsidP="0004359C">
      <w:pPr>
        <w:rPr>
          <w:sz w:val="28"/>
          <w:szCs w:val="28"/>
        </w:rPr>
      </w:pPr>
    </w:p>
    <w:p w:rsidR="00F60BD1" w:rsidRDefault="00F60BD1" w:rsidP="00F60BD1">
      <w:pPr>
        <w:numPr>
          <w:ilvl w:val="0"/>
          <w:numId w:val="3"/>
        </w:numPr>
        <w:rPr>
          <w:sz w:val="28"/>
          <w:szCs w:val="28"/>
        </w:rPr>
      </w:pPr>
      <w:r>
        <w:rPr>
          <w:sz w:val="28"/>
          <w:szCs w:val="28"/>
        </w:rPr>
        <w:t>Attach copy of Performance Task and Rubric if those are completed.</w:t>
      </w:r>
    </w:p>
    <w:p w:rsidR="00F60BD1" w:rsidRDefault="00F60BD1" w:rsidP="00F60BD1">
      <w:pPr>
        <w:rPr>
          <w:sz w:val="28"/>
          <w:szCs w:val="28"/>
        </w:rPr>
      </w:pPr>
    </w:p>
    <w:p w:rsidR="00F60BD1" w:rsidRDefault="00F60BD1" w:rsidP="00F60BD1">
      <w:pPr>
        <w:rPr>
          <w:sz w:val="28"/>
          <w:szCs w:val="28"/>
        </w:rPr>
      </w:pPr>
    </w:p>
    <w:p w:rsidR="00F60BD1" w:rsidRDefault="00F60BD1" w:rsidP="00F60BD1">
      <w:pPr>
        <w:rPr>
          <w:sz w:val="28"/>
          <w:szCs w:val="28"/>
        </w:rPr>
      </w:pPr>
    </w:p>
    <w:p w:rsidR="00F60BD1" w:rsidRDefault="00F60BD1" w:rsidP="00F60BD1">
      <w:pPr>
        <w:rPr>
          <w:sz w:val="28"/>
          <w:szCs w:val="28"/>
        </w:rPr>
      </w:pPr>
    </w:p>
    <w:p w:rsidR="00F60BD1" w:rsidRDefault="00F60BD1" w:rsidP="00F60BD1">
      <w:pPr>
        <w:rPr>
          <w:sz w:val="28"/>
          <w:szCs w:val="28"/>
        </w:rPr>
      </w:pPr>
    </w:p>
    <w:p w:rsidR="00F60BD1" w:rsidRDefault="00F60BD1" w:rsidP="00F60BD1">
      <w:pPr>
        <w:rPr>
          <w:sz w:val="28"/>
          <w:szCs w:val="28"/>
        </w:rPr>
      </w:pPr>
    </w:p>
    <w:p w:rsidR="00F60BD1" w:rsidRDefault="00F60BD1" w:rsidP="00F60BD1">
      <w:pPr>
        <w:rPr>
          <w:sz w:val="28"/>
          <w:szCs w:val="28"/>
        </w:rPr>
      </w:pPr>
    </w:p>
    <w:p w:rsidR="00F60BD1" w:rsidRDefault="00F60BD1" w:rsidP="00F60BD1">
      <w:pPr>
        <w:rPr>
          <w:sz w:val="28"/>
          <w:szCs w:val="28"/>
        </w:rPr>
      </w:pPr>
    </w:p>
    <w:p w:rsidR="00F60BD1" w:rsidRDefault="00F60BD1" w:rsidP="00F60BD1">
      <w:pPr>
        <w:rPr>
          <w:sz w:val="28"/>
          <w:szCs w:val="28"/>
        </w:rPr>
      </w:pPr>
    </w:p>
    <w:p w:rsidR="00F60BD1" w:rsidRDefault="00F60BD1" w:rsidP="00F60BD1">
      <w:pPr>
        <w:rPr>
          <w:sz w:val="28"/>
          <w:szCs w:val="28"/>
        </w:rPr>
      </w:pPr>
    </w:p>
    <w:p w:rsidR="00F60BD1" w:rsidRDefault="00F60BD1" w:rsidP="00F60BD1">
      <w:pPr>
        <w:rPr>
          <w:sz w:val="28"/>
          <w:szCs w:val="28"/>
        </w:rPr>
      </w:pPr>
    </w:p>
    <w:p w:rsidR="00F60BD1" w:rsidRDefault="00F60BD1" w:rsidP="00F60BD1">
      <w:pPr>
        <w:rPr>
          <w:sz w:val="28"/>
          <w:szCs w:val="28"/>
        </w:rPr>
      </w:pPr>
    </w:p>
    <w:p w:rsidR="00F60BD1" w:rsidRDefault="00F60BD1" w:rsidP="00F60BD1">
      <w:pPr>
        <w:rPr>
          <w:sz w:val="28"/>
          <w:szCs w:val="28"/>
        </w:rPr>
      </w:pPr>
    </w:p>
    <w:p w:rsidR="00F60BD1" w:rsidRDefault="00F60BD1" w:rsidP="00F60BD1">
      <w:pPr>
        <w:rPr>
          <w:sz w:val="28"/>
          <w:szCs w:val="28"/>
        </w:rPr>
      </w:pPr>
    </w:p>
    <w:p w:rsidR="00F60BD1" w:rsidRDefault="00F60BD1" w:rsidP="00F60BD1">
      <w:pPr>
        <w:rPr>
          <w:sz w:val="28"/>
          <w:szCs w:val="28"/>
        </w:rPr>
      </w:pPr>
    </w:p>
    <w:p w:rsidR="00F60BD1" w:rsidRDefault="00F60BD1" w:rsidP="00F60BD1">
      <w:pPr>
        <w:rPr>
          <w:sz w:val="28"/>
          <w:szCs w:val="28"/>
        </w:rPr>
      </w:pPr>
    </w:p>
    <w:p w:rsidR="00F60BD1" w:rsidRDefault="00F60BD1" w:rsidP="00F60BD1">
      <w:pPr>
        <w:rPr>
          <w:sz w:val="28"/>
          <w:szCs w:val="28"/>
        </w:rPr>
      </w:pPr>
      <w:r>
        <w:rPr>
          <w:sz w:val="28"/>
          <w:szCs w:val="28"/>
        </w:rPr>
        <w:t>Other Evidence (quizzes, tests, observations, conversations, work samples)</w:t>
      </w:r>
    </w:p>
    <w:p w:rsidR="00F27CE0" w:rsidRDefault="00F60BD1" w:rsidP="00F27CE0">
      <w:pPr>
        <w:numPr>
          <w:ilvl w:val="0"/>
          <w:numId w:val="4"/>
        </w:numPr>
        <w:rPr>
          <w:sz w:val="28"/>
          <w:szCs w:val="28"/>
        </w:rPr>
      </w:pPr>
      <w:r>
        <w:rPr>
          <w:sz w:val="28"/>
          <w:szCs w:val="28"/>
        </w:rPr>
        <w:t>List other evidence of student learning that will be collected.</w:t>
      </w:r>
    </w:p>
    <w:p w:rsidR="00F27CE0" w:rsidRPr="0004359C" w:rsidRDefault="00F27CE0" w:rsidP="00F27CE0">
      <w:pPr>
        <w:numPr>
          <w:ilvl w:val="1"/>
          <w:numId w:val="4"/>
        </w:numPr>
        <w:rPr>
          <w:sz w:val="32"/>
          <w:szCs w:val="28"/>
        </w:rPr>
      </w:pPr>
      <w:r w:rsidRPr="00F27CE0">
        <w:rPr>
          <w:rFonts w:ascii="Verdana" w:hAnsi="Verdana" w:cs="Arial"/>
          <w:b/>
          <w:sz w:val="22"/>
          <w:szCs w:val="17"/>
        </w:rPr>
        <w:t xml:space="preserve">Survey </w:t>
      </w:r>
      <w:r w:rsidRPr="00F27CE0">
        <w:rPr>
          <w:rFonts w:ascii="Verdana" w:hAnsi="Verdana" w:cs="Arial"/>
          <w:b/>
          <w:szCs w:val="17"/>
        </w:rPr>
        <w:t xml:space="preserve">- </w:t>
      </w:r>
      <w:r w:rsidRPr="00F27CE0">
        <w:rPr>
          <w:rFonts w:ascii="Verdana" w:hAnsi="Verdana" w:cs="Arial"/>
          <w:sz w:val="18"/>
          <w:szCs w:val="17"/>
        </w:rPr>
        <w:t>Online scavenger hunt for a variety of simple machines and the force that is used to complete the work. (http://</w:t>
      </w:r>
      <w:hyperlink r:id="rId12" w:history="1">
        <w:r w:rsidRPr="00F27CE0">
          <w:rPr>
            <w:rStyle w:val="Hyperlink"/>
            <w:rFonts w:ascii="Verdana" w:hAnsi="Verdana" w:cs="Arial"/>
            <w:sz w:val="18"/>
            <w:szCs w:val="17"/>
          </w:rPr>
          <w:t>www.surveymonkey.com/s/8Z3X8BM</w:t>
        </w:r>
      </w:hyperlink>
      <w:r w:rsidRPr="00F27CE0">
        <w:rPr>
          <w:rFonts w:ascii="Verdana" w:hAnsi="Verdana" w:cs="Arial"/>
          <w:sz w:val="18"/>
          <w:szCs w:val="17"/>
        </w:rPr>
        <w:softHyphen/>
        <w:t>)</w:t>
      </w:r>
    </w:p>
    <w:p w:rsidR="0004359C" w:rsidRPr="00F27CE0" w:rsidRDefault="0004359C" w:rsidP="0004359C">
      <w:pPr>
        <w:numPr>
          <w:ilvl w:val="2"/>
          <w:numId w:val="4"/>
        </w:numPr>
        <w:rPr>
          <w:sz w:val="32"/>
          <w:szCs w:val="28"/>
        </w:rPr>
      </w:pPr>
      <w:r>
        <w:rPr>
          <w:rFonts w:ascii="Verdana" w:hAnsi="Verdana" w:cs="Arial"/>
          <w:sz w:val="22"/>
          <w:szCs w:val="17"/>
        </w:rPr>
        <w:t>Survey Monkey for pre/post test</w:t>
      </w:r>
    </w:p>
    <w:p w:rsidR="00F27CE0" w:rsidRPr="0004359C" w:rsidRDefault="00F27CE0" w:rsidP="00F27CE0">
      <w:pPr>
        <w:numPr>
          <w:ilvl w:val="1"/>
          <w:numId w:val="4"/>
        </w:numPr>
        <w:rPr>
          <w:sz w:val="36"/>
          <w:szCs w:val="28"/>
        </w:rPr>
      </w:pPr>
      <w:r w:rsidRPr="00F27CE0">
        <w:rPr>
          <w:rFonts w:ascii="Verdana" w:hAnsi="Verdana"/>
          <w:b/>
          <w:sz w:val="20"/>
          <w:szCs w:val="18"/>
        </w:rPr>
        <w:t>Informal Observations and Anecdotal Notes</w:t>
      </w:r>
      <w:r w:rsidRPr="00F27CE0">
        <w:rPr>
          <w:rFonts w:ascii="Verdana" w:hAnsi="Verdana"/>
          <w:sz w:val="20"/>
          <w:szCs w:val="18"/>
        </w:rPr>
        <w:t xml:space="preserve">- </w:t>
      </w:r>
      <w:r w:rsidRPr="00F27CE0">
        <w:rPr>
          <w:rFonts w:ascii="Verdana" w:hAnsi="Verdana"/>
          <w:sz w:val="22"/>
          <w:szCs w:val="18"/>
        </w:rPr>
        <w:t>Notes from observations during labs and class discussions on simple machines and forces.</w:t>
      </w:r>
    </w:p>
    <w:p w:rsidR="0004359C" w:rsidRPr="00F27CE0" w:rsidRDefault="0004359C" w:rsidP="00F27CE0">
      <w:pPr>
        <w:numPr>
          <w:ilvl w:val="1"/>
          <w:numId w:val="4"/>
        </w:numPr>
        <w:rPr>
          <w:sz w:val="36"/>
          <w:szCs w:val="28"/>
        </w:rPr>
      </w:pPr>
      <w:r>
        <w:rPr>
          <w:rFonts w:ascii="Verdana" w:hAnsi="Verdana"/>
          <w:b/>
          <w:sz w:val="20"/>
          <w:szCs w:val="18"/>
        </w:rPr>
        <w:t xml:space="preserve">Work Samples- </w:t>
      </w:r>
      <w:r>
        <w:rPr>
          <w:rFonts w:ascii="Verdana" w:hAnsi="Verdana"/>
          <w:sz w:val="20"/>
          <w:szCs w:val="18"/>
        </w:rPr>
        <w:t>bar graphs for analyzing data from survey and catapult lab</w:t>
      </w:r>
    </w:p>
    <w:p w:rsidR="00F60BD1" w:rsidRPr="00F27CE0" w:rsidRDefault="00F60BD1" w:rsidP="00F27CE0">
      <w:pPr>
        <w:numPr>
          <w:ilvl w:val="1"/>
          <w:numId w:val="4"/>
        </w:numPr>
        <w:rPr>
          <w:sz w:val="28"/>
          <w:szCs w:val="28"/>
        </w:rPr>
      </w:pPr>
      <w:r w:rsidRPr="00F27CE0">
        <w:rPr>
          <w:sz w:val="28"/>
          <w:szCs w:val="28"/>
        </w:rPr>
        <w:br w:type="page"/>
      </w:r>
      <w:r w:rsidRPr="00F27CE0">
        <w:rPr>
          <w:b/>
          <w:sz w:val="28"/>
          <w:szCs w:val="28"/>
        </w:rPr>
        <w:lastRenderedPageBreak/>
        <w:t>STAGE 3: Plan Learning Experiences and Instruction</w:t>
      </w:r>
    </w:p>
    <w:p w:rsidR="00F60BD1" w:rsidRDefault="00254D2A" w:rsidP="00F60BD1">
      <w:pPr>
        <w:rPr>
          <w:sz w:val="28"/>
          <w:szCs w:val="28"/>
        </w:rPr>
      </w:pPr>
      <w:r>
        <w:rPr>
          <w:sz w:val="28"/>
          <w:szCs w:val="28"/>
        </w:rPr>
        <w:t>Consider the WHERETO elements:</w:t>
      </w:r>
    </w:p>
    <w:p w:rsidR="00254D2A" w:rsidRPr="001175CF" w:rsidRDefault="00254D2A" w:rsidP="00F60BD1">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2880"/>
        <w:gridCol w:w="5688"/>
      </w:tblGrid>
      <w:tr w:rsidR="00254D2A" w:rsidRPr="00B9596B" w:rsidTr="00B9596B">
        <w:tc>
          <w:tcPr>
            <w:tcW w:w="1008" w:type="dxa"/>
          </w:tcPr>
          <w:p w:rsidR="00254D2A" w:rsidRPr="00B9596B" w:rsidRDefault="00254D2A" w:rsidP="00F60BD1">
            <w:pPr>
              <w:rPr>
                <w:b/>
                <w:sz w:val="28"/>
                <w:szCs w:val="28"/>
              </w:rPr>
            </w:pPr>
          </w:p>
        </w:tc>
        <w:tc>
          <w:tcPr>
            <w:tcW w:w="2880" w:type="dxa"/>
          </w:tcPr>
          <w:p w:rsidR="00254D2A" w:rsidRPr="00B9596B" w:rsidRDefault="00254D2A" w:rsidP="00F60BD1">
            <w:pPr>
              <w:rPr>
                <w:b/>
                <w:sz w:val="22"/>
                <w:szCs w:val="22"/>
              </w:rPr>
            </w:pPr>
            <w:r w:rsidRPr="00B9596B">
              <w:rPr>
                <w:b/>
                <w:sz w:val="22"/>
                <w:szCs w:val="22"/>
              </w:rPr>
              <w:t>Questions for the Designer</w:t>
            </w:r>
          </w:p>
        </w:tc>
        <w:tc>
          <w:tcPr>
            <w:tcW w:w="5688" w:type="dxa"/>
          </w:tcPr>
          <w:p w:rsidR="00254D2A" w:rsidRPr="00B9596B" w:rsidRDefault="00254D2A" w:rsidP="00F60BD1">
            <w:pPr>
              <w:rPr>
                <w:b/>
                <w:sz w:val="22"/>
                <w:szCs w:val="22"/>
              </w:rPr>
            </w:pPr>
            <w:r w:rsidRPr="00B9596B">
              <w:rPr>
                <w:b/>
                <w:sz w:val="22"/>
                <w:szCs w:val="22"/>
              </w:rPr>
              <w:t>Designer’s Responses/Notes</w:t>
            </w:r>
          </w:p>
        </w:tc>
      </w:tr>
      <w:tr w:rsidR="00254D2A" w:rsidRPr="00B9596B" w:rsidTr="00B9596B">
        <w:tc>
          <w:tcPr>
            <w:tcW w:w="1008" w:type="dxa"/>
          </w:tcPr>
          <w:p w:rsidR="001175CF" w:rsidRPr="00B9596B" w:rsidRDefault="001175CF" w:rsidP="00F60BD1">
            <w:pPr>
              <w:rPr>
                <w:b/>
              </w:rPr>
            </w:pPr>
          </w:p>
          <w:p w:rsidR="00254D2A" w:rsidRPr="00B9596B" w:rsidRDefault="001175CF" w:rsidP="00B9596B">
            <w:pPr>
              <w:jc w:val="center"/>
              <w:rPr>
                <w:b/>
                <w:sz w:val="48"/>
                <w:szCs w:val="48"/>
              </w:rPr>
            </w:pPr>
            <w:r w:rsidRPr="00B9596B">
              <w:rPr>
                <w:b/>
                <w:sz w:val="48"/>
                <w:szCs w:val="48"/>
              </w:rPr>
              <w:t>W</w:t>
            </w:r>
          </w:p>
        </w:tc>
        <w:tc>
          <w:tcPr>
            <w:tcW w:w="2880" w:type="dxa"/>
          </w:tcPr>
          <w:p w:rsidR="00254D2A" w:rsidRPr="00B9596B" w:rsidRDefault="00254D2A" w:rsidP="00F60BD1">
            <w:pPr>
              <w:rPr>
                <w:sz w:val="22"/>
                <w:szCs w:val="22"/>
              </w:rPr>
            </w:pPr>
            <w:r w:rsidRPr="00B9596B">
              <w:rPr>
                <w:sz w:val="22"/>
                <w:szCs w:val="22"/>
              </w:rPr>
              <w:t xml:space="preserve">How will you help students know </w:t>
            </w:r>
            <w:r w:rsidRPr="00B9596B">
              <w:rPr>
                <w:b/>
                <w:sz w:val="22"/>
                <w:szCs w:val="22"/>
                <w:u w:val="single"/>
              </w:rPr>
              <w:t>where</w:t>
            </w:r>
            <w:r w:rsidRPr="00B9596B">
              <w:rPr>
                <w:sz w:val="22"/>
                <w:szCs w:val="22"/>
              </w:rPr>
              <w:t xml:space="preserve"> they are headed, </w:t>
            </w:r>
            <w:r w:rsidRPr="00B9596B">
              <w:rPr>
                <w:b/>
                <w:sz w:val="22"/>
                <w:szCs w:val="22"/>
                <w:u w:val="single"/>
              </w:rPr>
              <w:t>why</w:t>
            </w:r>
            <w:r w:rsidRPr="00B9596B">
              <w:rPr>
                <w:sz w:val="22"/>
                <w:szCs w:val="22"/>
              </w:rPr>
              <w:t xml:space="preserve">, and </w:t>
            </w:r>
            <w:r w:rsidRPr="00B9596B">
              <w:rPr>
                <w:b/>
                <w:sz w:val="22"/>
                <w:szCs w:val="22"/>
                <w:u w:val="single"/>
              </w:rPr>
              <w:t>what’s</w:t>
            </w:r>
            <w:r w:rsidRPr="00B9596B">
              <w:rPr>
                <w:sz w:val="22"/>
                <w:szCs w:val="22"/>
              </w:rPr>
              <w:t xml:space="preserve"> expected of them?</w:t>
            </w:r>
          </w:p>
          <w:p w:rsidR="00987BF1" w:rsidRPr="00B9596B" w:rsidRDefault="00987BF1" w:rsidP="00F60BD1">
            <w:pPr>
              <w:rPr>
                <w:sz w:val="22"/>
                <w:szCs w:val="22"/>
              </w:rPr>
            </w:pPr>
          </w:p>
        </w:tc>
        <w:tc>
          <w:tcPr>
            <w:tcW w:w="5688" w:type="dxa"/>
          </w:tcPr>
          <w:p w:rsidR="00254D2A" w:rsidRPr="0004359C" w:rsidRDefault="0004359C" w:rsidP="0004359C">
            <w:pPr>
              <w:pStyle w:val="ListParagraph"/>
              <w:numPr>
                <w:ilvl w:val="0"/>
                <w:numId w:val="16"/>
              </w:numPr>
              <w:rPr>
                <w:sz w:val="22"/>
                <w:szCs w:val="22"/>
              </w:rPr>
            </w:pPr>
            <w:r w:rsidRPr="0004359C">
              <w:rPr>
                <w:sz w:val="22"/>
                <w:szCs w:val="22"/>
              </w:rPr>
              <w:t>Post Essential Questions throughout unit</w:t>
            </w:r>
          </w:p>
          <w:p w:rsidR="0004359C" w:rsidRDefault="0004359C" w:rsidP="0004359C">
            <w:pPr>
              <w:pStyle w:val="ListParagraph"/>
              <w:numPr>
                <w:ilvl w:val="0"/>
                <w:numId w:val="16"/>
              </w:numPr>
              <w:rPr>
                <w:sz w:val="22"/>
                <w:szCs w:val="22"/>
              </w:rPr>
            </w:pPr>
            <w:r w:rsidRPr="0004359C">
              <w:rPr>
                <w:sz w:val="22"/>
                <w:szCs w:val="22"/>
              </w:rPr>
              <w:t>Pre-survey and word splash gives students insight into the unit</w:t>
            </w:r>
          </w:p>
          <w:p w:rsidR="0004359C" w:rsidRPr="0004359C" w:rsidRDefault="0004359C" w:rsidP="0004359C">
            <w:pPr>
              <w:pStyle w:val="ListParagraph"/>
              <w:numPr>
                <w:ilvl w:val="0"/>
                <w:numId w:val="16"/>
              </w:numPr>
              <w:rPr>
                <w:sz w:val="22"/>
                <w:szCs w:val="22"/>
              </w:rPr>
            </w:pPr>
            <w:r>
              <w:rPr>
                <w:sz w:val="22"/>
                <w:szCs w:val="22"/>
              </w:rPr>
              <w:t>Show School tube video prior to scavenger hunt</w:t>
            </w:r>
          </w:p>
        </w:tc>
      </w:tr>
      <w:tr w:rsidR="00254D2A" w:rsidRPr="00B9596B" w:rsidTr="00B9596B">
        <w:tc>
          <w:tcPr>
            <w:tcW w:w="1008" w:type="dxa"/>
          </w:tcPr>
          <w:p w:rsidR="00254D2A" w:rsidRDefault="00254D2A" w:rsidP="00F60BD1"/>
          <w:p w:rsidR="001175CF" w:rsidRPr="00B9596B" w:rsidRDefault="001175CF" w:rsidP="00B9596B">
            <w:pPr>
              <w:jc w:val="center"/>
              <w:rPr>
                <w:b/>
                <w:sz w:val="48"/>
                <w:szCs w:val="48"/>
              </w:rPr>
            </w:pPr>
            <w:r w:rsidRPr="00B9596B">
              <w:rPr>
                <w:b/>
                <w:sz w:val="48"/>
                <w:szCs w:val="48"/>
              </w:rPr>
              <w:t>H</w:t>
            </w:r>
          </w:p>
        </w:tc>
        <w:tc>
          <w:tcPr>
            <w:tcW w:w="2880" w:type="dxa"/>
          </w:tcPr>
          <w:p w:rsidR="001175CF" w:rsidRPr="00B9596B" w:rsidRDefault="00254D2A" w:rsidP="00F60BD1">
            <w:pPr>
              <w:rPr>
                <w:sz w:val="22"/>
                <w:szCs w:val="22"/>
              </w:rPr>
            </w:pPr>
            <w:r w:rsidRPr="00B9596B">
              <w:rPr>
                <w:sz w:val="22"/>
                <w:szCs w:val="22"/>
              </w:rPr>
              <w:t xml:space="preserve">How will you </w:t>
            </w:r>
            <w:r w:rsidRPr="00B9596B">
              <w:rPr>
                <w:b/>
                <w:sz w:val="22"/>
                <w:szCs w:val="22"/>
                <w:u w:val="single"/>
              </w:rPr>
              <w:t>hook</w:t>
            </w:r>
            <w:r w:rsidRPr="00B9596B">
              <w:rPr>
                <w:sz w:val="22"/>
                <w:szCs w:val="22"/>
              </w:rPr>
              <w:t xml:space="preserve"> </w:t>
            </w:r>
            <w:r w:rsidR="001175CF" w:rsidRPr="00B9596B">
              <w:rPr>
                <w:sz w:val="22"/>
                <w:szCs w:val="22"/>
              </w:rPr>
              <w:t xml:space="preserve">students at the beginning of the unit? How will you </w:t>
            </w:r>
            <w:r w:rsidR="001175CF" w:rsidRPr="00B9596B">
              <w:rPr>
                <w:b/>
                <w:sz w:val="22"/>
                <w:szCs w:val="22"/>
                <w:u w:val="single"/>
              </w:rPr>
              <w:t>hold</w:t>
            </w:r>
            <w:r w:rsidR="001175CF" w:rsidRPr="00B9596B">
              <w:rPr>
                <w:sz w:val="22"/>
                <w:szCs w:val="22"/>
              </w:rPr>
              <w:t xml:space="preserve"> their interest throughout the unit?</w:t>
            </w:r>
          </w:p>
          <w:p w:rsidR="00987BF1" w:rsidRPr="00B9596B" w:rsidRDefault="00987BF1" w:rsidP="00F60BD1">
            <w:pPr>
              <w:rPr>
                <w:sz w:val="22"/>
                <w:szCs w:val="22"/>
              </w:rPr>
            </w:pPr>
          </w:p>
          <w:p w:rsidR="00987BF1" w:rsidRPr="00B9596B" w:rsidRDefault="00987BF1" w:rsidP="00F60BD1">
            <w:pPr>
              <w:rPr>
                <w:sz w:val="22"/>
                <w:szCs w:val="22"/>
              </w:rPr>
            </w:pPr>
          </w:p>
        </w:tc>
        <w:tc>
          <w:tcPr>
            <w:tcW w:w="5688" w:type="dxa"/>
          </w:tcPr>
          <w:p w:rsidR="00F27CE0" w:rsidRPr="0004359C" w:rsidRDefault="00F27CE0" w:rsidP="0004359C">
            <w:pPr>
              <w:pStyle w:val="ListParagraph"/>
              <w:numPr>
                <w:ilvl w:val="0"/>
                <w:numId w:val="17"/>
              </w:numPr>
              <w:spacing w:before="60" w:after="60"/>
              <w:rPr>
                <w:rFonts w:ascii="Verdana" w:hAnsi="Verdana" w:cs="Arial"/>
                <w:i/>
                <w:sz w:val="22"/>
                <w:szCs w:val="17"/>
              </w:rPr>
            </w:pPr>
            <w:r w:rsidRPr="0004359C">
              <w:rPr>
                <w:rFonts w:ascii="Verdana" w:hAnsi="Verdana"/>
                <w:sz w:val="22"/>
                <w:szCs w:val="17"/>
              </w:rPr>
              <w:t>Word Splash</w:t>
            </w:r>
          </w:p>
          <w:p w:rsidR="0004359C" w:rsidRPr="0004359C" w:rsidRDefault="0004359C" w:rsidP="0004359C">
            <w:pPr>
              <w:pStyle w:val="ListParagraph"/>
              <w:numPr>
                <w:ilvl w:val="0"/>
                <w:numId w:val="17"/>
              </w:numPr>
              <w:spacing w:before="60" w:after="60"/>
              <w:rPr>
                <w:rFonts w:ascii="Verdana" w:hAnsi="Verdana" w:cs="Arial"/>
                <w:i/>
                <w:sz w:val="22"/>
                <w:szCs w:val="17"/>
              </w:rPr>
            </w:pPr>
            <w:r w:rsidRPr="0004359C">
              <w:rPr>
                <w:rFonts w:ascii="Verdana" w:hAnsi="Verdana"/>
                <w:sz w:val="22"/>
                <w:szCs w:val="17"/>
              </w:rPr>
              <w:t>School Tube Video</w:t>
            </w:r>
          </w:p>
          <w:p w:rsidR="0004359C" w:rsidRPr="0004359C" w:rsidRDefault="0004359C" w:rsidP="0004359C">
            <w:pPr>
              <w:pStyle w:val="ListParagraph"/>
              <w:numPr>
                <w:ilvl w:val="0"/>
                <w:numId w:val="17"/>
              </w:numPr>
              <w:spacing w:before="60" w:after="60"/>
              <w:rPr>
                <w:rFonts w:ascii="Verdana" w:hAnsi="Verdana" w:cs="Arial"/>
                <w:i/>
                <w:sz w:val="22"/>
                <w:szCs w:val="17"/>
              </w:rPr>
            </w:pPr>
            <w:r w:rsidRPr="0004359C">
              <w:rPr>
                <w:rFonts w:ascii="Verdana" w:hAnsi="Verdana"/>
                <w:sz w:val="22"/>
                <w:szCs w:val="17"/>
              </w:rPr>
              <w:t>Interactive Websites</w:t>
            </w:r>
          </w:p>
          <w:p w:rsidR="0004359C" w:rsidRPr="0004359C" w:rsidRDefault="0004359C" w:rsidP="0004359C">
            <w:pPr>
              <w:pStyle w:val="ListParagraph"/>
              <w:numPr>
                <w:ilvl w:val="0"/>
                <w:numId w:val="17"/>
              </w:numPr>
              <w:spacing w:before="60" w:after="60"/>
              <w:rPr>
                <w:rFonts w:ascii="Verdana" w:hAnsi="Verdana" w:cs="Arial"/>
                <w:i/>
                <w:sz w:val="22"/>
                <w:szCs w:val="17"/>
              </w:rPr>
            </w:pPr>
            <w:r w:rsidRPr="0004359C">
              <w:rPr>
                <w:rFonts w:ascii="Verdana" w:hAnsi="Verdana"/>
                <w:sz w:val="22"/>
                <w:szCs w:val="17"/>
              </w:rPr>
              <w:t>The use of PHEOC</w:t>
            </w:r>
          </w:p>
          <w:p w:rsidR="0004359C" w:rsidRPr="0004359C" w:rsidRDefault="0004359C" w:rsidP="0004359C">
            <w:pPr>
              <w:pStyle w:val="ListParagraph"/>
              <w:numPr>
                <w:ilvl w:val="0"/>
                <w:numId w:val="17"/>
              </w:numPr>
              <w:spacing w:before="60" w:after="60"/>
              <w:rPr>
                <w:rFonts w:ascii="Verdana" w:hAnsi="Verdana" w:cs="Arial"/>
                <w:i/>
                <w:sz w:val="22"/>
                <w:szCs w:val="17"/>
              </w:rPr>
            </w:pPr>
            <w:r>
              <w:rPr>
                <w:rFonts w:ascii="Verdana" w:hAnsi="Verdana"/>
                <w:sz w:val="22"/>
                <w:szCs w:val="17"/>
              </w:rPr>
              <w:t>Online surveys</w:t>
            </w:r>
          </w:p>
          <w:p w:rsidR="00254D2A" w:rsidRPr="00B9596B" w:rsidRDefault="00254D2A" w:rsidP="00F27CE0">
            <w:pPr>
              <w:rPr>
                <w:sz w:val="22"/>
                <w:szCs w:val="22"/>
              </w:rPr>
            </w:pPr>
          </w:p>
        </w:tc>
      </w:tr>
      <w:tr w:rsidR="00254D2A" w:rsidRPr="00B9596B" w:rsidTr="00B9596B">
        <w:tc>
          <w:tcPr>
            <w:tcW w:w="1008" w:type="dxa"/>
          </w:tcPr>
          <w:p w:rsidR="00254D2A" w:rsidRPr="00B9596B" w:rsidRDefault="00254D2A" w:rsidP="00F60BD1">
            <w:pPr>
              <w:rPr>
                <w:sz w:val="28"/>
                <w:szCs w:val="28"/>
              </w:rPr>
            </w:pPr>
          </w:p>
          <w:p w:rsidR="00987BF1" w:rsidRPr="00B9596B" w:rsidRDefault="00987BF1" w:rsidP="00F60BD1">
            <w:pPr>
              <w:rPr>
                <w:sz w:val="28"/>
                <w:szCs w:val="28"/>
              </w:rPr>
            </w:pPr>
          </w:p>
          <w:p w:rsidR="001175CF" w:rsidRPr="00B9596B" w:rsidRDefault="001175CF" w:rsidP="00F60BD1">
            <w:pPr>
              <w:rPr>
                <w:sz w:val="28"/>
                <w:szCs w:val="28"/>
              </w:rPr>
            </w:pPr>
          </w:p>
          <w:p w:rsidR="001175CF" w:rsidRPr="00B9596B" w:rsidRDefault="001175CF" w:rsidP="00B9596B">
            <w:pPr>
              <w:jc w:val="center"/>
              <w:rPr>
                <w:b/>
                <w:sz w:val="48"/>
                <w:szCs w:val="48"/>
              </w:rPr>
            </w:pPr>
            <w:r w:rsidRPr="00B9596B">
              <w:rPr>
                <w:b/>
                <w:sz w:val="48"/>
                <w:szCs w:val="48"/>
              </w:rPr>
              <w:t>E</w:t>
            </w:r>
          </w:p>
        </w:tc>
        <w:tc>
          <w:tcPr>
            <w:tcW w:w="2880" w:type="dxa"/>
          </w:tcPr>
          <w:p w:rsidR="00254D2A" w:rsidRPr="00B9596B" w:rsidRDefault="001175CF" w:rsidP="00F60BD1">
            <w:pPr>
              <w:rPr>
                <w:sz w:val="22"/>
                <w:szCs w:val="22"/>
              </w:rPr>
            </w:pPr>
            <w:r w:rsidRPr="00B9596B">
              <w:rPr>
                <w:sz w:val="22"/>
                <w:szCs w:val="22"/>
              </w:rPr>
              <w:t xml:space="preserve">What events, real or simulated, and learning activities can students </w:t>
            </w:r>
            <w:r w:rsidRPr="00B9596B">
              <w:rPr>
                <w:b/>
                <w:sz w:val="22"/>
                <w:szCs w:val="22"/>
                <w:u w:val="single"/>
              </w:rPr>
              <w:t>experience</w:t>
            </w:r>
            <w:r w:rsidRPr="00B9596B">
              <w:rPr>
                <w:sz w:val="22"/>
                <w:szCs w:val="22"/>
              </w:rPr>
              <w:t xml:space="preserve"> that will help them </w:t>
            </w:r>
            <w:r w:rsidRPr="00B9596B">
              <w:rPr>
                <w:b/>
                <w:sz w:val="22"/>
                <w:szCs w:val="22"/>
                <w:u w:val="single"/>
              </w:rPr>
              <w:t>explore</w:t>
            </w:r>
            <w:r w:rsidRPr="00B9596B">
              <w:rPr>
                <w:sz w:val="22"/>
                <w:szCs w:val="22"/>
              </w:rPr>
              <w:t xml:space="preserve"> the big ideas and essential questions of this unit? What instruction is needed to </w:t>
            </w:r>
            <w:r w:rsidRPr="00B9596B">
              <w:rPr>
                <w:b/>
                <w:sz w:val="22"/>
                <w:szCs w:val="22"/>
                <w:u w:val="single"/>
              </w:rPr>
              <w:t>equip</w:t>
            </w:r>
            <w:r w:rsidRPr="00B9596B">
              <w:rPr>
                <w:sz w:val="22"/>
                <w:szCs w:val="22"/>
              </w:rPr>
              <w:t xml:space="preserve"> students for the final performance?</w:t>
            </w:r>
          </w:p>
          <w:p w:rsidR="00987BF1" w:rsidRPr="00B9596B" w:rsidRDefault="00987BF1" w:rsidP="00F60BD1">
            <w:pPr>
              <w:rPr>
                <w:sz w:val="22"/>
                <w:szCs w:val="22"/>
              </w:rPr>
            </w:pPr>
          </w:p>
          <w:p w:rsidR="00987BF1" w:rsidRPr="00B9596B" w:rsidRDefault="00987BF1" w:rsidP="00F60BD1">
            <w:pPr>
              <w:rPr>
                <w:sz w:val="22"/>
                <w:szCs w:val="22"/>
              </w:rPr>
            </w:pPr>
          </w:p>
        </w:tc>
        <w:tc>
          <w:tcPr>
            <w:tcW w:w="5688" w:type="dxa"/>
          </w:tcPr>
          <w:p w:rsidR="00254D2A" w:rsidRDefault="0004359C" w:rsidP="0004359C">
            <w:pPr>
              <w:pStyle w:val="ListParagraph"/>
              <w:numPr>
                <w:ilvl w:val="0"/>
                <w:numId w:val="18"/>
              </w:numPr>
              <w:rPr>
                <w:sz w:val="22"/>
                <w:szCs w:val="22"/>
              </w:rPr>
            </w:pPr>
            <w:r>
              <w:rPr>
                <w:sz w:val="22"/>
                <w:szCs w:val="22"/>
              </w:rPr>
              <w:t>PHEOC labs</w:t>
            </w:r>
          </w:p>
          <w:p w:rsidR="0004359C" w:rsidRPr="0004359C" w:rsidRDefault="0004359C" w:rsidP="0004359C">
            <w:pPr>
              <w:pStyle w:val="ListParagraph"/>
              <w:numPr>
                <w:ilvl w:val="0"/>
                <w:numId w:val="18"/>
              </w:numPr>
              <w:rPr>
                <w:sz w:val="22"/>
                <w:szCs w:val="22"/>
              </w:rPr>
            </w:pPr>
            <w:r>
              <w:rPr>
                <w:sz w:val="22"/>
                <w:szCs w:val="22"/>
              </w:rPr>
              <w:t>Scavenger hunts</w:t>
            </w:r>
          </w:p>
        </w:tc>
      </w:tr>
      <w:tr w:rsidR="00254D2A" w:rsidRPr="00B9596B" w:rsidTr="00B9596B">
        <w:tc>
          <w:tcPr>
            <w:tcW w:w="1008" w:type="dxa"/>
          </w:tcPr>
          <w:p w:rsidR="00987BF1" w:rsidRPr="00B9596B" w:rsidRDefault="00987BF1" w:rsidP="00F60BD1">
            <w:pPr>
              <w:rPr>
                <w:sz w:val="52"/>
                <w:szCs w:val="52"/>
              </w:rPr>
            </w:pPr>
          </w:p>
          <w:p w:rsidR="00987BF1" w:rsidRPr="00B9596B" w:rsidRDefault="00987BF1" w:rsidP="00B9596B">
            <w:pPr>
              <w:jc w:val="center"/>
              <w:rPr>
                <w:b/>
                <w:sz w:val="48"/>
                <w:szCs w:val="48"/>
              </w:rPr>
            </w:pPr>
            <w:r w:rsidRPr="00B9596B">
              <w:rPr>
                <w:b/>
                <w:sz w:val="48"/>
                <w:szCs w:val="48"/>
              </w:rPr>
              <w:t>R</w:t>
            </w:r>
          </w:p>
        </w:tc>
        <w:tc>
          <w:tcPr>
            <w:tcW w:w="2880" w:type="dxa"/>
          </w:tcPr>
          <w:p w:rsidR="00254D2A" w:rsidRPr="00B9596B" w:rsidRDefault="00987BF1" w:rsidP="00F60BD1">
            <w:pPr>
              <w:rPr>
                <w:sz w:val="22"/>
                <w:szCs w:val="22"/>
              </w:rPr>
            </w:pPr>
            <w:r w:rsidRPr="00B9596B">
              <w:rPr>
                <w:sz w:val="22"/>
                <w:szCs w:val="22"/>
              </w:rPr>
              <w:t xml:space="preserve">How will you cause students to </w:t>
            </w:r>
            <w:r w:rsidRPr="00B9596B">
              <w:rPr>
                <w:b/>
                <w:sz w:val="22"/>
                <w:szCs w:val="22"/>
                <w:u w:val="single"/>
              </w:rPr>
              <w:t>reflect</w:t>
            </w:r>
            <w:r w:rsidRPr="00B9596B">
              <w:rPr>
                <w:sz w:val="22"/>
                <w:szCs w:val="22"/>
              </w:rPr>
              <w:t xml:space="preserve"> and </w:t>
            </w:r>
            <w:r w:rsidRPr="00B9596B">
              <w:rPr>
                <w:b/>
                <w:sz w:val="22"/>
                <w:szCs w:val="22"/>
                <w:u w:val="single"/>
              </w:rPr>
              <w:t>rethink</w:t>
            </w:r>
            <w:r w:rsidRPr="00B9596B">
              <w:rPr>
                <w:sz w:val="22"/>
                <w:szCs w:val="22"/>
              </w:rPr>
              <w:t xml:space="preserve"> to dig deeper into the big ideas?</w:t>
            </w:r>
          </w:p>
          <w:p w:rsidR="00987BF1" w:rsidRPr="00B9596B" w:rsidRDefault="00987BF1" w:rsidP="00F60BD1">
            <w:pPr>
              <w:rPr>
                <w:sz w:val="22"/>
                <w:szCs w:val="22"/>
              </w:rPr>
            </w:pPr>
            <w:r w:rsidRPr="00B9596B">
              <w:rPr>
                <w:sz w:val="22"/>
                <w:szCs w:val="22"/>
              </w:rPr>
              <w:t xml:space="preserve">What opportunities will they have to </w:t>
            </w:r>
            <w:r w:rsidRPr="00B9596B">
              <w:rPr>
                <w:b/>
                <w:sz w:val="22"/>
                <w:szCs w:val="22"/>
                <w:u w:val="single"/>
              </w:rPr>
              <w:t>revise</w:t>
            </w:r>
            <w:r w:rsidRPr="00B9596B">
              <w:rPr>
                <w:sz w:val="22"/>
                <w:szCs w:val="22"/>
              </w:rPr>
              <w:t xml:space="preserve"> their work based on feedback?</w:t>
            </w:r>
          </w:p>
          <w:p w:rsidR="00987BF1" w:rsidRPr="00B9596B" w:rsidRDefault="00987BF1" w:rsidP="00F60BD1">
            <w:pPr>
              <w:rPr>
                <w:sz w:val="22"/>
                <w:szCs w:val="22"/>
              </w:rPr>
            </w:pPr>
          </w:p>
          <w:p w:rsidR="00987BF1" w:rsidRPr="00B9596B" w:rsidRDefault="00987BF1" w:rsidP="00F60BD1">
            <w:pPr>
              <w:rPr>
                <w:sz w:val="22"/>
                <w:szCs w:val="22"/>
              </w:rPr>
            </w:pPr>
          </w:p>
        </w:tc>
        <w:tc>
          <w:tcPr>
            <w:tcW w:w="5688" w:type="dxa"/>
          </w:tcPr>
          <w:p w:rsidR="00254D2A" w:rsidRDefault="00762A21" w:rsidP="00762A21">
            <w:pPr>
              <w:pStyle w:val="ListParagraph"/>
              <w:numPr>
                <w:ilvl w:val="0"/>
                <w:numId w:val="19"/>
              </w:numPr>
              <w:rPr>
                <w:sz w:val="22"/>
                <w:szCs w:val="22"/>
              </w:rPr>
            </w:pPr>
            <w:r>
              <w:rPr>
                <w:sz w:val="22"/>
                <w:szCs w:val="22"/>
              </w:rPr>
              <w:t>Students will be analyzing data from surveys and catapult lab</w:t>
            </w:r>
          </w:p>
          <w:p w:rsidR="00762A21" w:rsidRPr="00762A21" w:rsidRDefault="00762A21" w:rsidP="00762A21">
            <w:pPr>
              <w:pStyle w:val="ListParagraph"/>
              <w:numPr>
                <w:ilvl w:val="0"/>
                <w:numId w:val="19"/>
              </w:numPr>
              <w:rPr>
                <w:sz w:val="22"/>
                <w:szCs w:val="22"/>
              </w:rPr>
            </w:pPr>
            <w:r>
              <w:rPr>
                <w:sz w:val="22"/>
                <w:szCs w:val="22"/>
              </w:rPr>
              <w:t>Strategy groups will be developed to support learners throughout the unit</w:t>
            </w:r>
          </w:p>
        </w:tc>
      </w:tr>
      <w:tr w:rsidR="00254D2A" w:rsidRPr="00B9596B" w:rsidTr="00B9596B">
        <w:tc>
          <w:tcPr>
            <w:tcW w:w="1008" w:type="dxa"/>
          </w:tcPr>
          <w:p w:rsidR="00254D2A" w:rsidRPr="00B9596B" w:rsidRDefault="00254D2A" w:rsidP="00F60BD1">
            <w:pPr>
              <w:rPr>
                <w:sz w:val="32"/>
                <w:szCs w:val="32"/>
              </w:rPr>
            </w:pPr>
          </w:p>
          <w:p w:rsidR="00987BF1" w:rsidRPr="00B9596B" w:rsidRDefault="00987BF1" w:rsidP="00B9596B">
            <w:pPr>
              <w:jc w:val="center"/>
              <w:rPr>
                <w:b/>
                <w:sz w:val="48"/>
                <w:szCs w:val="48"/>
              </w:rPr>
            </w:pPr>
            <w:r w:rsidRPr="00B9596B">
              <w:rPr>
                <w:b/>
                <w:sz w:val="48"/>
                <w:szCs w:val="48"/>
              </w:rPr>
              <w:t>E</w:t>
            </w:r>
          </w:p>
        </w:tc>
        <w:tc>
          <w:tcPr>
            <w:tcW w:w="2880" w:type="dxa"/>
          </w:tcPr>
          <w:p w:rsidR="00254D2A" w:rsidRPr="00B9596B" w:rsidRDefault="00987BF1" w:rsidP="00F60BD1">
            <w:pPr>
              <w:rPr>
                <w:sz w:val="22"/>
                <w:szCs w:val="22"/>
              </w:rPr>
            </w:pPr>
            <w:r w:rsidRPr="00B9596B">
              <w:rPr>
                <w:sz w:val="22"/>
                <w:szCs w:val="22"/>
              </w:rPr>
              <w:t xml:space="preserve">What opportunities will students have to </w:t>
            </w:r>
            <w:r w:rsidRPr="00B9596B">
              <w:rPr>
                <w:b/>
                <w:sz w:val="22"/>
                <w:szCs w:val="22"/>
                <w:u w:val="single"/>
              </w:rPr>
              <w:t>evaluate</w:t>
            </w:r>
            <w:r w:rsidRPr="00B9596B">
              <w:rPr>
                <w:sz w:val="22"/>
                <w:szCs w:val="22"/>
              </w:rPr>
              <w:t xml:space="preserve"> their own progress and self-assess?</w:t>
            </w:r>
          </w:p>
          <w:p w:rsidR="00987BF1" w:rsidRPr="00B9596B" w:rsidRDefault="00987BF1" w:rsidP="00F60BD1">
            <w:pPr>
              <w:rPr>
                <w:sz w:val="22"/>
                <w:szCs w:val="22"/>
              </w:rPr>
            </w:pPr>
          </w:p>
        </w:tc>
        <w:tc>
          <w:tcPr>
            <w:tcW w:w="5688" w:type="dxa"/>
          </w:tcPr>
          <w:p w:rsidR="00254D2A" w:rsidRDefault="00762A21" w:rsidP="00762A21">
            <w:pPr>
              <w:pStyle w:val="ListParagraph"/>
              <w:numPr>
                <w:ilvl w:val="0"/>
                <w:numId w:val="20"/>
              </w:numPr>
              <w:rPr>
                <w:sz w:val="22"/>
                <w:szCs w:val="22"/>
              </w:rPr>
            </w:pPr>
            <w:r>
              <w:rPr>
                <w:sz w:val="22"/>
                <w:szCs w:val="22"/>
              </w:rPr>
              <w:t xml:space="preserve">At home survey will be taken to find simple machines </w:t>
            </w:r>
          </w:p>
          <w:p w:rsidR="00762A21" w:rsidRPr="00762A21" w:rsidRDefault="00762A21" w:rsidP="00762A21">
            <w:pPr>
              <w:pStyle w:val="ListParagraph"/>
              <w:numPr>
                <w:ilvl w:val="0"/>
                <w:numId w:val="20"/>
              </w:numPr>
              <w:rPr>
                <w:sz w:val="22"/>
                <w:szCs w:val="22"/>
              </w:rPr>
            </w:pPr>
            <w:r>
              <w:rPr>
                <w:sz w:val="22"/>
                <w:szCs w:val="22"/>
              </w:rPr>
              <w:t>Students share scavenger hunt slideshows in partners</w:t>
            </w:r>
          </w:p>
        </w:tc>
      </w:tr>
      <w:tr w:rsidR="00254D2A" w:rsidRPr="00B9596B" w:rsidTr="00B9596B">
        <w:tc>
          <w:tcPr>
            <w:tcW w:w="1008" w:type="dxa"/>
          </w:tcPr>
          <w:p w:rsidR="00254D2A" w:rsidRPr="00B9596B" w:rsidRDefault="00254D2A" w:rsidP="00F60BD1">
            <w:pPr>
              <w:rPr>
                <w:sz w:val="32"/>
                <w:szCs w:val="32"/>
              </w:rPr>
            </w:pPr>
          </w:p>
          <w:p w:rsidR="00987BF1" w:rsidRPr="00B9596B" w:rsidRDefault="00987BF1" w:rsidP="00B9596B">
            <w:pPr>
              <w:jc w:val="center"/>
              <w:rPr>
                <w:b/>
                <w:sz w:val="48"/>
                <w:szCs w:val="48"/>
              </w:rPr>
            </w:pPr>
            <w:r w:rsidRPr="00B9596B">
              <w:rPr>
                <w:b/>
                <w:sz w:val="48"/>
                <w:szCs w:val="48"/>
              </w:rPr>
              <w:t>T</w:t>
            </w:r>
          </w:p>
        </w:tc>
        <w:tc>
          <w:tcPr>
            <w:tcW w:w="2880" w:type="dxa"/>
          </w:tcPr>
          <w:p w:rsidR="00254D2A" w:rsidRPr="00B9596B" w:rsidRDefault="00987BF1" w:rsidP="00F60BD1">
            <w:pPr>
              <w:rPr>
                <w:sz w:val="22"/>
                <w:szCs w:val="22"/>
              </w:rPr>
            </w:pPr>
            <w:r w:rsidRPr="00B9596B">
              <w:rPr>
                <w:sz w:val="22"/>
                <w:szCs w:val="22"/>
              </w:rPr>
              <w:t xml:space="preserve">How will you </w:t>
            </w:r>
            <w:r w:rsidRPr="00B9596B">
              <w:rPr>
                <w:b/>
                <w:sz w:val="22"/>
                <w:szCs w:val="22"/>
                <w:u w:val="single"/>
              </w:rPr>
              <w:t>tailor</w:t>
            </w:r>
            <w:r w:rsidRPr="00B9596B">
              <w:rPr>
                <w:sz w:val="22"/>
                <w:szCs w:val="22"/>
              </w:rPr>
              <w:t xml:space="preserve"> the learning and instruction to accommodate</w:t>
            </w:r>
            <w:r w:rsidR="00F1200D" w:rsidRPr="00B9596B">
              <w:rPr>
                <w:sz w:val="22"/>
                <w:szCs w:val="22"/>
              </w:rPr>
              <w:t xml:space="preserve"> the learning needs of students?</w:t>
            </w:r>
          </w:p>
          <w:p w:rsidR="00987BF1" w:rsidRPr="00B9596B" w:rsidRDefault="00987BF1" w:rsidP="00F60BD1">
            <w:pPr>
              <w:rPr>
                <w:sz w:val="22"/>
                <w:szCs w:val="22"/>
              </w:rPr>
            </w:pPr>
          </w:p>
        </w:tc>
        <w:tc>
          <w:tcPr>
            <w:tcW w:w="5688" w:type="dxa"/>
          </w:tcPr>
          <w:p w:rsidR="00254D2A" w:rsidRDefault="00762A21" w:rsidP="00762A21">
            <w:pPr>
              <w:pStyle w:val="ListParagraph"/>
              <w:numPr>
                <w:ilvl w:val="0"/>
                <w:numId w:val="21"/>
              </w:numPr>
              <w:rPr>
                <w:sz w:val="22"/>
                <w:szCs w:val="22"/>
              </w:rPr>
            </w:pPr>
            <w:r>
              <w:rPr>
                <w:sz w:val="22"/>
                <w:szCs w:val="22"/>
              </w:rPr>
              <w:t>Strategy groups</w:t>
            </w:r>
          </w:p>
          <w:p w:rsidR="00762A21" w:rsidRDefault="00762A21" w:rsidP="00762A21">
            <w:pPr>
              <w:pStyle w:val="ListParagraph"/>
              <w:numPr>
                <w:ilvl w:val="0"/>
                <w:numId w:val="21"/>
              </w:numPr>
              <w:rPr>
                <w:sz w:val="22"/>
                <w:szCs w:val="22"/>
              </w:rPr>
            </w:pPr>
            <w:r>
              <w:rPr>
                <w:sz w:val="22"/>
                <w:szCs w:val="22"/>
              </w:rPr>
              <w:t>Partners if necessary</w:t>
            </w:r>
          </w:p>
          <w:p w:rsidR="00762A21" w:rsidRPr="00762A21" w:rsidRDefault="00762A21" w:rsidP="00762A21">
            <w:pPr>
              <w:pStyle w:val="ListParagraph"/>
              <w:numPr>
                <w:ilvl w:val="0"/>
                <w:numId w:val="21"/>
              </w:numPr>
              <w:rPr>
                <w:sz w:val="22"/>
                <w:szCs w:val="22"/>
              </w:rPr>
            </w:pPr>
            <w:r>
              <w:rPr>
                <w:sz w:val="22"/>
                <w:szCs w:val="22"/>
              </w:rPr>
              <w:t>Conference with students throughout</w:t>
            </w:r>
          </w:p>
        </w:tc>
      </w:tr>
      <w:tr w:rsidR="00254D2A" w:rsidRPr="00B9596B" w:rsidTr="00B9596B">
        <w:tc>
          <w:tcPr>
            <w:tcW w:w="1008" w:type="dxa"/>
          </w:tcPr>
          <w:p w:rsidR="00254D2A" w:rsidRPr="00B9596B" w:rsidRDefault="00254D2A" w:rsidP="00F60BD1">
            <w:pPr>
              <w:rPr>
                <w:sz w:val="28"/>
                <w:szCs w:val="28"/>
              </w:rPr>
            </w:pPr>
          </w:p>
          <w:p w:rsidR="00987BF1" w:rsidRPr="00B9596B" w:rsidRDefault="00987BF1" w:rsidP="00B9596B">
            <w:pPr>
              <w:jc w:val="center"/>
              <w:rPr>
                <w:b/>
                <w:sz w:val="48"/>
                <w:szCs w:val="48"/>
              </w:rPr>
            </w:pPr>
            <w:r w:rsidRPr="00B9596B">
              <w:rPr>
                <w:b/>
                <w:sz w:val="48"/>
                <w:szCs w:val="48"/>
              </w:rPr>
              <w:t>O</w:t>
            </w:r>
          </w:p>
        </w:tc>
        <w:tc>
          <w:tcPr>
            <w:tcW w:w="2880" w:type="dxa"/>
          </w:tcPr>
          <w:p w:rsidR="00254D2A" w:rsidRPr="00B9596B" w:rsidRDefault="00987BF1" w:rsidP="00F60BD1">
            <w:pPr>
              <w:rPr>
                <w:sz w:val="22"/>
                <w:szCs w:val="22"/>
              </w:rPr>
            </w:pPr>
            <w:r w:rsidRPr="00B9596B">
              <w:rPr>
                <w:sz w:val="22"/>
                <w:szCs w:val="22"/>
              </w:rPr>
              <w:t xml:space="preserve">How will you </w:t>
            </w:r>
            <w:r w:rsidRPr="00B9596B">
              <w:rPr>
                <w:b/>
                <w:sz w:val="22"/>
                <w:szCs w:val="22"/>
                <w:u w:val="single"/>
              </w:rPr>
              <w:t>organize</w:t>
            </w:r>
            <w:r w:rsidRPr="00B9596B">
              <w:rPr>
                <w:sz w:val="22"/>
                <w:szCs w:val="22"/>
              </w:rPr>
              <w:t xml:space="preserve"> the unit for optimal effectiveness? (learning-doing-reflecting, whole-part-whole)</w:t>
            </w:r>
          </w:p>
          <w:p w:rsidR="00987BF1" w:rsidRPr="00B9596B" w:rsidRDefault="00987BF1" w:rsidP="00F60BD1">
            <w:pPr>
              <w:rPr>
                <w:sz w:val="22"/>
                <w:szCs w:val="22"/>
              </w:rPr>
            </w:pPr>
          </w:p>
        </w:tc>
        <w:tc>
          <w:tcPr>
            <w:tcW w:w="5688" w:type="dxa"/>
          </w:tcPr>
          <w:p w:rsidR="00254D2A" w:rsidRPr="00762A21" w:rsidRDefault="00762A21" w:rsidP="00762A21">
            <w:pPr>
              <w:pStyle w:val="ListParagraph"/>
              <w:numPr>
                <w:ilvl w:val="0"/>
                <w:numId w:val="22"/>
              </w:numPr>
              <w:rPr>
                <w:sz w:val="22"/>
                <w:szCs w:val="22"/>
              </w:rPr>
            </w:pPr>
            <w:r>
              <w:rPr>
                <w:sz w:val="22"/>
                <w:szCs w:val="22"/>
              </w:rPr>
              <w:t>By building background knowledge on forces and simple machines, students will gain understanding for the unit.</w:t>
            </w:r>
          </w:p>
        </w:tc>
      </w:tr>
    </w:tbl>
    <w:p w:rsidR="00254D2A" w:rsidRPr="00F60BD1" w:rsidRDefault="00254D2A" w:rsidP="00F60BD1">
      <w:pPr>
        <w:rPr>
          <w:sz w:val="28"/>
          <w:szCs w:val="28"/>
        </w:rPr>
      </w:pPr>
    </w:p>
    <w:sectPr w:rsidR="00254D2A" w:rsidRPr="00F60BD1" w:rsidSect="00F60BD1">
      <w:pgSz w:w="12240" w:h="15840"/>
      <w:pgMar w:top="1152" w:right="1440" w:bottom="1152"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348D1"/>
    <w:multiLevelType w:val="hybridMultilevel"/>
    <w:tmpl w:val="7674DF44"/>
    <w:lvl w:ilvl="0" w:tplc="78C20D6E">
      <w:start w:val="1"/>
      <w:numFmt w:val="bullet"/>
      <w:lvlText w:val=""/>
      <w:lvlJc w:val="left"/>
      <w:pPr>
        <w:tabs>
          <w:tab w:val="num" w:pos="360"/>
        </w:tabs>
        <w:ind w:left="360"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AB3BC7"/>
    <w:multiLevelType w:val="hybridMultilevel"/>
    <w:tmpl w:val="06A43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C23614"/>
    <w:multiLevelType w:val="hybridMultilevel"/>
    <w:tmpl w:val="4836C63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95162CF"/>
    <w:multiLevelType w:val="hybridMultilevel"/>
    <w:tmpl w:val="D0A87A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9BE2493"/>
    <w:multiLevelType w:val="hybridMultilevel"/>
    <w:tmpl w:val="BE10E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EF2520"/>
    <w:multiLevelType w:val="multilevel"/>
    <w:tmpl w:val="7674DF44"/>
    <w:lvl w:ilvl="0">
      <w:start w:val="1"/>
      <w:numFmt w:val="bullet"/>
      <w:lvlText w:val=""/>
      <w:lvlJc w:val="left"/>
      <w:pPr>
        <w:tabs>
          <w:tab w:val="num" w:pos="360"/>
        </w:tabs>
        <w:ind w:left="360" w:hanging="216"/>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378827E3"/>
    <w:multiLevelType w:val="hybridMultilevel"/>
    <w:tmpl w:val="DBEED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A941EB"/>
    <w:multiLevelType w:val="hybridMultilevel"/>
    <w:tmpl w:val="4CD4E7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2E76851"/>
    <w:multiLevelType w:val="hybridMultilevel"/>
    <w:tmpl w:val="64C657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91F669C"/>
    <w:multiLevelType w:val="hybridMultilevel"/>
    <w:tmpl w:val="430C74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4B2520"/>
    <w:multiLevelType w:val="hybridMultilevel"/>
    <w:tmpl w:val="4420D6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D783DB4"/>
    <w:multiLevelType w:val="hybridMultilevel"/>
    <w:tmpl w:val="B8F29F2E"/>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2">
    <w:nsid w:val="4F652C4B"/>
    <w:multiLevelType w:val="hybridMultilevel"/>
    <w:tmpl w:val="220A2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8B3AF2"/>
    <w:multiLevelType w:val="hybridMultilevel"/>
    <w:tmpl w:val="1A103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741F81"/>
    <w:multiLevelType w:val="hybridMultilevel"/>
    <w:tmpl w:val="AE069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394C6E"/>
    <w:multiLevelType w:val="hybridMultilevel"/>
    <w:tmpl w:val="141E32F4"/>
    <w:lvl w:ilvl="0" w:tplc="F814A62E">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2B3105D"/>
    <w:multiLevelType w:val="hybridMultilevel"/>
    <w:tmpl w:val="099E5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595247A"/>
    <w:multiLevelType w:val="hybridMultilevel"/>
    <w:tmpl w:val="28FE1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8F3367"/>
    <w:multiLevelType w:val="hybridMultilevel"/>
    <w:tmpl w:val="6072838A"/>
    <w:lvl w:ilvl="0" w:tplc="F814A62E">
      <w:start w:val="1"/>
      <w:numFmt w:val="bullet"/>
      <w:lvlText w:val=""/>
      <w:lvlJc w:val="left"/>
      <w:pPr>
        <w:tabs>
          <w:tab w:val="num" w:pos="360"/>
        </w:tabs>
        <w:ind w:left="360"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A6C5E27"/>
    <w:multiLevelType w:val="hybridMultilevel"/>
    <w:tmpl w:val="A38E2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7C1922D6"/>
    <w:multiLevelType w:val="multilevel"/>
    <w:tmpl w:val="3328F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CC319E7"/>
    <w:multiLevelType w:val="hybridMultilevel"/>
    <w:tmpl w:val="AD0406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5"/>
  </w:num>
  <w:num w:numId="3">
    <w:abstractNumId w:val="18"/>
  </w:num>
  <w:num w:numId="4">
    <w:abstractNumId w:val="15"/>
  </w:num>
  <w:num w:numId="5">
    <w:abstractNumId w:val="9"/>
  </w:num>
  <w:num w:numId="6">
    <w:abstractNumId w:val="17"/>
  </w:num>
  <w:num w:numId="7">
    <w:abstractNumId w:val="8"/>
  </w:num>
  <w:num w:numId="8">
    <w:abstractNumId w:val="10"/>
  </w:num>
  <w:num w:numId="9">
    <w:abstractNumId w:val="20"/>
  </w:num>
  <w:num w:numId="10">
    <w:abstractNumId w:val="12"/>
  </w:num>
  <w:num w:numId="11">
    <w:abstractNumId w:val="7"/>
  </w:num>
  <w:num w:numId="12">
    <w:abstractNumId w:val="2"/>
  </w:num>
  <w:num w:numId="13">
    <w:abstractNumId w:val="19"/>
  </w:num>
  <w:num w:numId="14">
    <w:abstractNumId w:val="21"/>
  </w:num>
  <w:num w:numId="15">
    <w:abstractNumId w:val="3"/>
  </w:num>
  <w:num w:numId="16">
    <w:abstractNumId w:val="14"/>
  </w:num>
  <w:num w:numId="17">
    <w:abstractNumId w:val="11"/>
  </w:num>
  <w:num w:numId="18">
    <w:abstractNumId w:val="6"/>
  </w:num>
  <w:num w:numId="19">
    <w:abstractNumId w:val="16"/>
  </w:num>
  <w:num w:numId="20">
    <w:abstractNumId w:val="1"/>
  </w:num>
  <w:num w:numId="21">
    <w:abstractNumId w:val="4"/>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stylePaneFormatFilter w:val="3F01"/>
  <w:defaultTabStop w:val="720"/>
  <w:characterSpacingControl w:val="doNotCompress"/>
  <w:compat/>
  <w:rsids>
    <w:rsidRoot w:val="00860250"/>
    <w:rsid w:val="0004359C"/>
    <w:rsid w:val="00070D47"/>
    <w:rsid w:val="0011116D"/>
    <w:rsid w:val="001175CF"/>
    <w:rsid w:val="00171786"/>
    <w:rsid w:val="001C4F27"/>
    <w:rsid w:val="00254D2A"/>
    <w:rsid w:val="00276884"/>
    <w:rsid w:val="002A043B"/>
    <w:rsid w:val="003135DA"/>
    <w:rsid w:val="003175B8"/>
    <w:rsid w:val="00390DFA"/>
    <w:rsid w:val="003C7863"/>
    <w:rsid w:val="00442B19"/>
    <w:rsid w:val="004E306C"/>
    <w:rsid w:val="005E0C94"/>
    <w:rsid w:val="00637910"/>
    <w:rsid w:val="00705AAD"/>
    <w:rsid w:val="00762A21"/>
    <w:rsid w:val="00775F57"/>
    <w:rsid w:val="00860250"/>
    <w:rsid w:val="0092044D"/>
    <w:rsid w:val="00987BF1"/>
    <w:rsid w:val="009E71A9"/>
    <w:rsid w:val="00AF55D4"/>
    <w:rsid w:val="00B45F83"/>
    <w:rsid w:val="00B84F1E"/>
    <w:rsid w:val="00B9596B"/>
    <w:rsid w:val="00BF1F5D"/>
    <w:rsid w:val="00BF63A2"/>
    <w:rsid w:val="00C76F92"/>
    <w:rsid w:val="00D00017"/>
    <w:rsid w:val="00D36A8F"/>
    <w:rsid w:val="00E2072E"/>
    <w:rsid w:val="00F1200D"/>
    <w:rsid w:val="00F27CE0"/>
    <w:rsid w:val="00F60BD1"/>
    <w:rsid w:val="00F60C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6A8F"/>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60250"/>
    <w:rPr>
      <w:rFonts w:ascii="Tahoma" w:hAnsi="Tahoma" w:cs="Tahoma"/>
      <w:sz w:val="16"/>
      <w:szCs w:val="16"/>
    </w:rPr>
  </w:style>
  <w:style w:type="table" w:styleId="TableGrid">
    <w:name w:val="Table Grid"/>
    <w:basedOn w:val="TableNormal"/>
    <w:rsid w:val="00254D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7CE0"/>
    <w:pPr>
      <w:ind w:left="720"/>
      <w:contextualSpacing/>
    </w:pPr>
    <w:rPr>
      <w:color w:val="auto"/>
    </w:rPr>
  </w:style>
  <w:style w:type="paragraph" w:styleId="Footer">
    <w:name w:val="footer"/>
    <w:basedOn w:val="Normal"/>
    <w:link w:val="FooterChar"/>
    <w:rsid w:val="00F27CE0"/>
    <w:pPr>
      <w:tabs>
        <w:tab w:val="center" w:pos="4320"/>
        <w:tab w:val="right" w:pos="8640"/>
      </w:tabs>
    </w:pPr>
    <w:rPr>
      <w:rFonts w:ascii="Arial" w:hAnsi="Arial"/>
      <w:color w:val="auto"/>
    </w:rPr>
  </w:style>
  <w:style w:type="character" w:customStyle="1" w:styleId="FooterChar">
    <w:name w:val="Footer Char"/>
    <w:basedOn w:val="DefaultParagraphFont"/>
    <w:link w:val="Footer"/>
    <w:rsid w:val="00F27CE0"/>
    <w:rPr>
      <w:rFonts w:ascii="Arial" w:hAnsi="Arial"/>
      <w:sz w:val="24"/>
      <w:szCs w:val="24"/>
    </w:rPr>
  </w:style>
  <w:style w:type="paragraph" w:styleId="NormalWeb">
    <w:name w:val="Normal (Web)"/>
    <w:basedOn w:val="Normal"/>
    <w:uiPriority w:val="99"/>
    <w:unhideWhenUsed/>
    <w:rsid w:val="00F27CE0"/>
    <w:pPr>
      <w:spacing w:before="100" w:beforeAutospacing="1" w:after="100" w:afterAutospacing="1"/>
    </w:pPr>
    <w:rPr>
      <w:color w:val="auto"/>
    </w:rPr>
  </w:style>
  <w:style w:type="character" w:styleId="Hyperlink">
    <w:name w:val="Hyperlink"/>
    <w:basedOn w:val="DefaultParagraphFont"/>
    <w:rsid w:val="00F27CE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7654239">
      <w:bodyDiv w:val="1"/>
      <w:marLeft w:val="0"/>
      <w:marRight w:val="0"/>
      <w:marTop w:val="0"/>
      <w:marBottom w:val="0"/>
      <w:divBdr>
        <w:top w:val="none" w:sz="0" w:space="0" w:color="auto"/>
        <w:left w:val="none" w:sz="0" w:space="0" w:color="auto"/>
        <w:bottom w:val="none" w:sz="0" w:space="0" w:color="auto"/>
        <w:right w:val="none" w:sz="0" w:space="0" w:color="auto"/>
      </w:divBdr>
    </w:div>
    <w:div w:id="206779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dheads.org/activities/simple-machines/frame_loader.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osi.org/files/Flash/simpMach/sm2.html" TargetMode="External"/><Relationship Id="rId12" Type="http://schemas.openxmlformats.org/officeDocument/2006/relationships/hyperlink" Target="http://www.surveymonkey.com/s/8Z3X8B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chooltube.com/video/36894/Simple-Machine-Scavenger-Hunt" TargetMode="External"/><Relationship Id="rId11" Type="http://schemas.openxmlformats.org/officeDocument/2006/relationships/hyperlink" Target="http://www.surveymonkey.com/s/8Z3X8BM" TargetMode="External"/><Relationship Id="rId5" Type="http://schemas.openxmlformats.org/officeDocument/2006/relationships/webSettings" Target="webSettings.xml"/><Relationship Id="rId10" Type="http://schemas.openxmlformats.org/officeDocument/2006/relationships/hyperlink" Target="http://www.lessonplanspage.com/ScienceMusicSongForTeachingSimpleMachinesIdea3.htm" TargetMode="External"/><Relationship Id="rId4" Type="http://schemas.openxmlformats.org/officeDocument/2006/relationships/settings" Target="settings.xml"/><Relationship Id="rId9" Type="http://schemas.openxmlformats.org/officeDocument/2006/relationships/hyperlink" Target="http://www.harcourtschool.com/activity/machines/simple_machine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3B126-2BB9-42D0-9BE2-B64999590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7</Pages>
  <Words>1134</Words>
  <Characters>6635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Course: ______________________________</vt:lpstr>
    </vt:vector>
  </TitlesOfParts>
  <Company>KASD</Company>
  <LinksUpToDate>false</LinksUpToDate>
  <CharactersWithSpaces>7754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______________________________</dc:title>
  <dc:subject/>
  <dc:creator>Kimberly Area School District</dc:creator>
  <cp:keywords/>
  <dc:description/>
  <cp:lastModifiedBy>Kimberly Area School District</cp:lastModifiedBy>
  <cp:revision>7</cp:revision>
  <cp:lastPrinted>2009-03-31T13:28:00Z</cp:lastPrinted>
  <dcterms:created xsi:type="dcterms:W3CDTF">2010-01-25T20:04:00Z</dcterms:created>
  <dcterms:modified xsi:type="dcterms:W3CDTF">2010-02-16T21:38:00Z</dcterms:modified>
</cp:coreProperties>
</file>